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27" w:rsidRDefault="000C6627">
      <w:bookmarkStart w:id="0" w:name="_GoBack"/>
      <w:bookmarkEnd w:id="0"/>
    </w:p>
    <w:p w:rsidR="00200124" w:rsidRDefault="00200124">
      <w:pPr>
        <w:rPr>
          <w:color w:val="FF0000"/>
          <w:lang w:val="pl-PL"/>
        </w:rPr>
      </w:pPr>
      <w:r w:rsidRPr="00200124">
        <w:rPr>
          <w:color w:val="FF0000"/>
          <w:lang w:val="pl-PL"/>
        </w:rPr>
        <w:t>ŻYCIE CODZIENNE W POLSCE XVII WIEKU.</w:t>
      </w:r>
    </w:p>
    <w:p w:rsidR="00200124" w:rsidRDefault="00200124">
      <w:pPr>
        <w:rPr>
          <w:lang w:val="pl-PL"/>
        </w:rPr>
      </w:pPr>
      <w:r>
        <w:rPr>
          <w:lang w:val="pl-PL"/>
        </w:rPr>
        <w:t>ŚREDNIOWIECZE XV wiek                                                                                                                                                                 RENESANS XVI wiek                                                                                                                                                                          BAROK XVII wiek</w:t>
      </w:r>
    </w:p>
    <w:p w:rsidR="00200124" w:rsidRDefault="00200124">
      <w:pPr>
        <w:rPr>
          <w:lang w:val="pl-PL"/>
        </w:rPr>
      </w:pPr>
      <w:r w:rsidRPr="00200124">
        <w:rPr>
          <w:color w:val="FF0000"/>
          <w:lang w:val="pl-PL"/>
        </w:rPr>
        <w:t>1.ŻYCIE NA DWORZE KRÓLEWSKIM</w:t>
      </w:r>
      <w:r>
        <w:rPr>
          <w:color w:val="FF0000"/>
          <w:lang w:val="pl-PL"/>
        </w:rPr>
        <w:t xml:space="preserve">.                                                                                                                                        </w:t>
      </w:r>
      <w:r>
        <w:rPr>
          <w:lang w:val="pl-PL"/>
        </w:rPr>
        <w:t>Król mieszkał w zamkach i pałacach. Jednym z nich b</w:t>
      </w:r>
      <w:r w:rsidR="000C6627">
        <w:rPr>
          <w:lang w:val="pl-PL"/>
        </w:rPr>
        <w:t>ył  Wawel w Krakowie. W</w:t>
      </w:r>
      <w:r>
        <w:rPr>
          <w:lang w:val="pl-PL"/>
        </w:rPr>
        <w:t xml:space="preserve"> Warszawie </w:t>
      </w:r>
      <w:r w:rsidR="00AF3345">
        <w:rPr>
          <w:lang w:val="pl-PL"/>
        </w:rPr>
        <w:t>takie jak ; Zamek</w:t>
      </w:r>
      <w:r w:rsidR="000C6627">
        <w:rPr>
          <w:lang w:val="pl-PL"/>
        </w:rPr>
        <w:t xml:space="preserve"> Ujazdowski,Wilanów, Łazienki, </w:t>
      </w:r>
      <w:r w:rsidR="00AF3345">
        <w:rPr>
          <w:lang w:val="pl-PL"/>
        </w:rPr>
        <w:t>Zamek Królewski.</w:t>
      </w:r>
      <w:r w:rsidR="000C6627">
        <w:rPr>
          <w:lang w:val="pl-PL"/>
        </w:rPr>
        <w:t xml:space="preserve"> </w:t>
      </w:r>
      <w:r w:rsidR="00AF3345">
        <w:rPr>
          <w:lang w:val="pl-PL"/>
        </w:rPr>
        <w:t>Inne znajdowały s</w:t>
      </w:r>
      <w:r w:rsidR="000C6627">
        <w:rPr>
          <w:lang w:val="pl-PL"/>
        </w:rPr>
        <w:t xml:space="preserve">ię np. w  Poznaniu czy też zamek w </w:t>
      </w:r>
      <w:r w:rsidR="00AF3345">
        <w:rPr>
          <w:lang w:val="pl-PL"/>
        </w:rPr>
        <w:t>Niepołomicach zwany „Małym Wawelem”.</w:t>
      </w:r>
    </w:p>
    <w:p w:rsidR="00AF3345" w:rsidRDefault="00AF3345">
      <w:pPr>
        <w:rPr>
          <w:color w:val="FF0000"/>
          <w:lang w:val="pl-PL"/>
        </w:rPr>
      </w:pPr>
      <w:r>
        <w:rPr>
          <w:color w:val="FF0000"/>
          <w:lang w:val="pl-PL"/>
        </w:rPr>
        <w:t>W 1596 r</w:t>
      </w:r>
      <w:r w:rsidRPr="00AF3345">
        <w:rPr>
          <w:lang w:val="pl-PL"/>
        </w:rPr>
        <w:t xml:space="preserve">. po wielkim pożarze na Wawelu król </w:t>
      </w:r>
      <w:r>
        <w:rPr>
          <w:color w:val="FF0000"/>
          <w:lang w:val="pl-PL"/>
        </w:rPr>
        <w:t>Zygmunt III Waza przeniósł stolicę z Krakowa do Warszawy.</w:t>
      </w:r>
    </w:p>
    <w:p w:rsidR="00AF3345" w:rsidRDefault="00AF3345">
      <w:pPr>
        <w:rPr>
          <w:lang w:val="pl-PL"/>
        </w:rPr>
      </w:pPr>
      <w:r>
        <w:rPr>
          <w:lang w:val="pl-PL"/>
        </w:rPr>
        <w:t>Król otaczł się artystami,wnętrza zamków były bogato zdobione,znajdowały się w nich obrazy, rzeżby, kosztowne tkaniny.Liczna służba spełniała królewskie rozkazy.</w:t>
      </w:r>
      <w:r w:rsidR="000C6627">
        <w:rPr>
          <w:lang w:val="pl-PL"/>
        </w:rPr>
        <w:t xml:space="preserve"> </w:t>
      </w:r>
      <w:r w:rsidR="00BE3440">
        <w:rPr>
          <w:lang w:val="pl-PL"/>
        </w:rPr>
        <w:t>Pracowała w kuchni, usługiwała w pokojach, na polowaniach.</w:t>
      </w:r>
    </w:p>
    <w:p w:rsidR="00AF3345" w:rsidRDefault="00AF3345">
      <w:pPr>
        <w:rPr>
          <w:lang w:val="pl-PL"/>
        </w:rPr>
      </w:pPr>
      <w:r w:rsidRPr="00AF3345">
        <w:rPr>
          <w:color w:val="FF0000"/>
          <w:lang w:val="pl-PL"/>
        </w:rPr>
        <w:t>2.MAGNATERIA</w:t>
      </w:r>
      <w:r>
        <w:rPr>
          <w:color w:val="FF0000"/>
          <w:lang w:val="pl-PL"/>
        </w:rPr>
        <w:t xml:space="preserve">                                                                                                                                                                 </w:t>
      </w:r>
      <w:r w:rsidR="004435C5">
        <w:rPr>
          <w:lang w:val="pl-PL"/>
        </w:rPr>
        <w:t xml:space="preserve"> </w:t>
      </w:r>
      <w:r w:rsidR="00222256">
        <w:rPr>
          <w:lang w:val="pl-PL"/>
        </w:rPr>
        <w:t>Była to n</w:t>
      </w:r>
      <w:r w:rsidR="004435C5">
        <w:rPr>
          <w:lang w:val="pl-PL"/>
        </w:rPr>
        <w:t>ajbogatsza część szlachty, która zgromadziła ogromne majątki, zasiadała w senacie, sprawowała najważniejsze urzędy w państwie, utrzymywała własne dwory ( naśladując króla) i nawet armie.</w:t>
      </w:r>
      <w:r w:rsidR="00BE3440">
        <w:rPr>
          <w:lang w:val="pl-PL"/>
        </w:rPr>
        <w:t xml:space="preserve"> Magnaci zatrudniali szlachciców, aby służyli im w prywatnych wojskach, głosow</w:t>
      </w:r>
      <w:r w:rsidR="00222256">
        <w:rPr>
          <w:lang w:val="pl-PL"/>
        </w:rPr>
        <w:t>ali na sejmikach tak jak chcieli magnaci.</w:t>
      </w:r>
    </w:p>
    <w:p w:rsidR="004435C5" w:rsidRDefault="004435C5">
      <w:pPr>
        <w:rPr>
          <w:lang w:val="pl-PL"/>
        </w:rPr>
      </w:pPr>
      <w:r w:rsidRPr="004435C5">
        <w:rPr>
          <w:color w:val="FF0000"/>
          <w:lang w:val="pl-PL"/>
        </w:rPr>
        <w:t>3.KULTURA SZLACHECKA</w:t>
      </w:r>
      <w:r w:rsidR="006D0B13">
        <w:rPr>
          <w:color w:val="FF0000"/>
          <w:lang w:val="pl-PL"/>
        </w:rPr>
        <w:t xml:space="preserve">                                                                                                                                              </w:t>
      </w:r>
      <w:r w:rsidR="006D0B13" w:rsidRPr="006D0B13">
        <w:rPr>
          <w:lang w:val="pl-PL"/>
        </w:rPr>
        <w:t>Szlachta mieszkała w dworach</w:t>
      </w:r>
      <w:r w:rsidR="00BE3440">
        <w:rPr>
          <w:lang w:val="pl-PL"/>
        </w:rPr>
        <w:t>, Był to zwykle duży,drewniany budynek ogrzewany przez kominki. Na ścianach wisiały portrety przodków,meble były rzeżbione.Służba dbała o czystość, przygotowywała jedzenie.Szlachta słynęła z gościnności – „Gość w dom, Bóg w dom.”Strój szlachecki jest uznawany za polski strój narodowy.</w:t>
      </w:r>
      <w:r w:rsidR="00146DD2">
        <w:rPr>
          <w:lang w:val="pl-PL"/>
        </w:rPr>
        <w:t>Składał się z kontusza, żupana pasa i szabli.Buty szyto z żółtej skóry,smarowanej woskiem.Miały długie cholewki. Stąd przysłowie – „Poznać Pana po cholewach.”</w:t>
      </w:r>
      <w:r w:rsidR="00BE3440">
        <w:rPr>
          <w:lang w:val="pl-PL"/>
        </w:rPr>
        <w:t xml:space="preserve"> </w:t>
      </w:r>
    </w:p>
    <w:p w:rsidR="00222256" w:rsidRPr="00222256" w:rsidRDefault="00222256">
      <w:pPr>
        <w:rPr>
          <w:lang w:val="pl-PL"/>
        </w:rPr>
      </w:pPr>
      <w:r w:rsidRPr="00222256">
        <w:rPr>
          <w:color w:val="FF0000"/>
          <w:lang w:val="pl-PL"/>
        </w:rPr>
        <w:t>Kultura szlachecka zwana była sarmacką</w:t>
      </w:r>
      <w:r>
        <w:rPr>
          <w:color w:val="FF0000"/>
          <w:lang w:val="pl-PL"/>
        </w:rPr>
        <w:t xml:space="preserve"> </w:t>
      </w:r>
      <w:r w:rsidRPr="00222256">
        <w:rPr>
          <w:lang w:val="pl-PL"/>
        </w:rPr>
        <w:t xml:space="preserve">. Charakteryzowała się m.in.stylem ubioru, własną literaturą oraz malarstwem. </w:t>
      </w:r>
    </w:p>
    <w:p w:rsidR="00222256" w:rsidRPr="00222256" w:rsidRDefault="00222256">
      <w:pPr>
        <w:rPr>
          <w:lang w:val="pl-PL"/>
        </w:rPr>
      </w:pPr>
    </w:p>
    <w:sectPr w:rsidR="00222256" w:rsidRPr="00222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24"/>
    <w:rsid w:val="000C6627"/>
    <w:rsid w:val="00146DD2"/>
    <w:rsid w:val="00200124"/>
    <w:rsid w:val="00222256"/>
    <w:rsid w:val="004435C5"/>
    <w:rsid w:val="004702A0"/>
    <w:rsid w:val="006D0B13"/>
    <w:rsid w:val="00AF3345"/>
    <w:rsid w:val="00BE3440"/>
    <w:rsid w:val="00D6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E8A91-9F3C-4D15-92F1-3A5F787D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Oldakowski</dc:creator>
  <cp:keywords/>
  <dc:description/>
  <cp:lastModifiedBy>Joanna Oldakowski</cp:lastModifiedBy>
  <cp:revision>5</cp:revision>
  <cp:lastPrinted>2018-01-26T23:14:00Z</cp:lastPrinted>
  <dcterms:created xsi:type="dcterms:W3CDTF">2018-01-26T20:36:00Z</dcterms:created>
  <dcterms:modified xsi:type="dcterms:W3CDTF">2020-05-01T01:58:00Z</dcterms:modified>
</cp:coreProperties>
</file>