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2D94D" w14:textId="77777777" w:rsidR="00BA7772" w:rsidRDefault="00BA7772" w:rsidP="00BA77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KARTA PRACY</w:t>
      </w:r>
    </w:p>
    <w:p w14:paraId="63873A02" w14:textId="77777777" w:rsidR="00BA7772" w:rsidRPr="009F7689" w:rsidRDefault="00BA7772" w:rsidP="00BA77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C9532A" w14:textId="77777777" w:rsidR="00BA7772" w:rsidRPr="00256B1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885670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388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adanie 1</w:t>
      </w:r>
    </w:p>
    <w:p w14:paraId="3468DAE8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Obejrzyj film pod tytułem "Żołnierze wyklęci przez komunistów". W trakcie jego oglądania przygotuj odpowiedz na pytania:</w:t>
      </w:r>
    </w:p>
    <w:p w14:paraId="35A2D66A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87C12" w14:textId="77777777" w:rsidR="00BA7772" w:rsidRPr="00663D4D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663D4D">
        <w:rPr>
          <w:rFonts w:ascii="Times New Roman" w:hAnsi="Times New Roman" w:cs="Times New Roman"/>
          <w:bCs/>
          <w:sz w:val="24"/>
          <w:szCs w:val="24"/>
        </w:rPr>
        <w:t xml:space="preserve">Jakie informacje zostały zawarte na szczoteczce do zębów? </w:t>
      </w:r>
    </w:p>
    <w:p w14:paraId="378C9708" w14:textId="77777777" w:rsidR="00BA7772" w:rsidRPr="00663D4D" w:rsidRDefault="00BA7772" w:rsidP="00BA777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14:paraId="278AD53D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B8">
        <w:rPr>
          <w:rFonts w:ascii="Times New Roman" w:hAnsi="Times New Roman" w:cs="Times New Roman"/>
          <w:bCs/>
          <w:sz w:val="24"/>
          <w:szCs w:val="24"/>
        </w:rPr>
        <w:t xml:space="preserve">2. Ilu </w:t>
      </w:r>
      <w:r>
        <w:rPr>
          <w:rFonts w:ascii="Times New Roman" w:hAnsi="Times New Roman" w:cs="Times New Roman"/>
          <w:bCs/>
          <w:sz w:val="24"/>
          <w:szCs w:val="24"/>
        </w:rPr>
        <w:t xml:space="preserve">żołnierzy liczyło </w:t>
      </w:r>
      <w:r w:rsidRPr="006D0CB8">
        <w:rPr>
          <w:rFonts w:ascii="Times New Roman" w:hAnsi="Times New Roman" w:cs="Times New Roman"/>
          <w:bCs/>
          <w:sz w:val="24"/>
          <w:szCs w:val="24"/>
        </w:rPr>
        <w:t>podziemie niepodległościowe?</w:t>
      </w:r>
    </w:p>
    <w:p w14:paraId="14235C01" w14:textId="77777777" w:rsidR="00BA7772" w:rsidRPr="006D0CB8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………………………………………………………………………………………………..</w:t>
      </w:r>
    </w:p>
    <w:p w14:paraId="2B8D59D9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B8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Jakie było imię, nazwisko oraz pseudonim ostatniego Ż</w:t>
      </w:r>
      <w:r w:rsidRPr="006D0CB8">
        <w:rPr>
          <w:rFonts w:ascii="Times New Roman" w:hAnsi="Times New Roman" w:cs="Times New Roman"/>
          <w:bCs/>
          <w:sz w:val="24"/>
          <w:szCs w:val="24"/>
        </w:rPr>
        <w:t>ołnierz</w:t>
      </w:r>
      <w:r>
        <w:rPr>
          <w:rFonts w:ascii="Times New Roman" w:hAnsi="Times New Roman" w:cs="Times New Roman"/>
          <w:bCs/>
          <w:sz w:val="24"/>
          <w:szCs w:val="24"/>
        </w:rPr>
        <w:t>a Wyklętego</w:t>
      </w:r>
      <w:r w:rsidRPr="006D0CB8">
        <w:rPr>
          <w:rFonts w:ascii="Times New Roman" w:hAnsi="Times New Roman" w:cs="Times New Roman"/>
          <w:bCs/>
          <w:sz w:val="24"/>
          <w:szCs w:val="24"/>
        </w:rPr>
        <w:t>?</w:t>
      </w:r>
    </w:p>
    <w:p w14:paraId="68BC983F" w14:textId="77777777" w:rsidR="00BA7772" w:rsidRPr="006D0CB8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………………………………………………………………………………………………..</w:t>
      </w:r>
    </w:p>
    <w:p w14:paraId="26298E7E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B8">
        <w:rPr>
          <w:rFonts w:ascii="Times New Roman" w:hAnsi="Times New Roman" w:cs="Times New Roman"/>
          <w:bCs/>
          <w:sz w:val="24"/>
          <w:szCs w:val="24"/>
        </w:rPr>
        <w:t>4. Jak nazywał się dowódca Danuty Siedzikówny "Inki"?</w:t>
      </w:r>
    </w:p>
    <w:p w14:paraId="234C36F1" w14:textId="77777777" w:rsidR="00BA7772" w:rsidRPr="006D0CB8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………………………………………………………………………………………………...</w:t>
      </w:r>
    </w:p>
    <w:p w14:paraId="3DE473BF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B8">
        <w:rPr>
          <w:rFonts w:ascii="Times New Roman" w:hAnsi="Times New Roman" w:cs="Times New Roman"/>
          <w:bCs/>
          <w:sz w:val="24"/>
          <w:szCs w:val="24"/>
        </w:rPr>
        <w:t>5. Co to jest "Łączka"?</w:t>
      </w:r>
    </w:p>
    <w:p w14:paraId="00394912" w14:textId="77777777" w:rsidR="00BA7772" w:rsidRPr="00C45417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……………………………………………………………………………………………….. </w:t>
      </w:r>
    </w:p>
    <w:p w14:paraId="30B4F37C" w14:textId="77777777" w:rsidR="00BA7772" w:rsidRDefault="00BA7772" w:rsidP="00BA7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D9B84" w14:textId="77777777" w:rsidR="00BA7772" w:rsidRPr="00AB2E53" w:rsidRDefault="00BA7772" w:rsidP="00BA7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E53">
        <w:rPr>
          <w:rFonts w:ascii="Times New Roman" w:hAnsi="Times New Roman" w:cs="Times New Roman"/>
          <w:b/>
          <w:bCs/>
          <w:sz w:val="24"/>
          <w:szCs w:val="24"/>
        </w:rPr>
        <w:t xml:space="preserve">Zadanie 2 </w:t>
      </w:r>
    </w:p>
    <w:p w14:paraId="3E73D30C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trakcie oglądania pięciu krótkich etiud filmowych, zwróć uwagę na wspólne elementy życiorysów Żołnierzy Wyklętych oraz odpowiedz na poniższe pytania:</w:t>
      </w:r>
    </w:p>
    <w:p w14:paraId="7C7440C2" w14:textId="77777777" w:rsidR="00BA7772" w:rsidRPr="00AB2E53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E544AC" w14:textId="77777777" w:rsidR="00BA7772" w:rsidRPr="002D7463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463">
        <w:rPr>
          <w:rFonts w:ascii="Times New Roman" w:hAnsi="Times New Roman" w:cs="Times New Roman"/>
          <w:b/>
          <w:bCs/>
          <w:sz w:val="24"/>
          <w:szCs w:val="24"/>
        </w:rPr>
        <w:t xml:space="preserve">Mieczysław Dziemieszkiewicz „Rój”: </w:t>
      </w:r>
    </w:p>
    <w:p w14:paraId="00882712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jakich okolicznościach zginął Mieczysław Dziemieszkiewicz </w:t>
      </w:r>
      <w:r w:rsidRPr="00256B12">
        <w:rPr>
          <w:rFonts w:ascii="Times New Roman" w:hAnsi="Times New Roman" w:cs="Times New Roman"/>
          <w:sz w:val="24"/>
          <w:szCs w:val="24"/>
        </w:rPr>
        <w:t>„Rój”</w:t>
      </w:r>
      <w:r w:rsidRPr="00AB2E53">
        <w:rPr>
          <w:rFonts w:ascii="Times New Roman" w:hAnsi="Times New Roman" w:cs="Times New Roman"/>
          <w:iCs/>
          <w:sz w:val="24"/>
          <w:szCs w:val="24"/>
        </w:rPr>
        <w:t>?</w:t>
      </w:r>
    </w:p>
    <w:p w14:paraId="024F93F1" w14:textId="77777777" w:rsidR="00BA7772" w:rsidRPr="00663D4D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………………………………………………………………………………………………..</w:t>
      </w:r>
    </w:p>
    <w:p w14:paraId="41EB3315" w14:textId="77777777" w:rsidR="00BA7772" w:rsidRPr="002D7463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7463">
        <w:rPr>
          <w:rFonts w:ascii="Times New Roman" w:hAnsi="Times New Roman" w:cs="Times New Roman"/>
          <w:b/>
          <w:bCs/>
          <w:sz w:val="24"/>
          <w:szCs w:val="24"/>
        </w:rPr>
        <w:t>Danuta Siedzikówna „Inka”</w:t>
      </w:r>
    </w:p>
    <w:p w14:paraId="77138A3F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28">
        <w:rPr>
          <w:rFonts w:ascii="Times New Roman" w:hAnsi="Times New Roman" w:cs="Times New Roman"/>
          <w:sz w:val="24"/>
          <w:szCs w:val="24"/>
        </w:rPr>
        <w:t xml:space="preserve">W jakim mieście aresztowana została Danuta Siedzikówna </w:t>
      </w:r>
      <w:r w:rsidRPr="00256B12">
        <w:rPr>
          <w:rFonts w:ascii="Times New Roman" w:hAnsi="Times New Roman" w:cs="Times New Roman"/>
          <w:sz w:val="24"/>
          <w:szCs w:val="24"/>
        </w:rPr>
        <w:t>„Inka”?</w:t>
      </w:r>
    </w:p>
    <w:p w14:paraId="43AB8DC5" w14:textId="77777777" w:rsidR="00BA7772" w:rsidRPr="002D7463" w:rsidRDefault="00BA7772" w:rsidP="00BA7772">
      <w:pPr>
        <w:spacing w:after="0" w:line="240" w:lineRule="auto"/>
        <w:jc w:val="both"/>
        <w:rPr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76A9436" w14:textId="77777777" w:rsidR="00BA7772" w:rsidRPr="002D7463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2D7463">
        <w:rPr>
          <w:rFonts w:ascii="Times New Roman" w:hAnsi="Times New Roman" w:cs="Times New Roman"/>
          <w:b/>
          <w:bCs/>
          <w:sz w:val="24"/>
        </w:rPr>
        <w:t>Józef Franczak</w:t>
      </w:r>
      <w:r w:rsidRPr="002D7463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2D7463">
        <w:rPr>
          <w:rFonts w:ascii="Times New Roman" w:hAnsi="Times New Roman" w:cs="Times New Roman"/>
          <w:b/>
          <w:bCs/>
          <w:sz w:val="24"/>
        </w:rPr>
        <w:t>„</w:t>
      </w:r>
      <w:r w:rsidRPr="002D7463">
        <w:rPr>
          <w:rFonts w:ascii="Times New Roman" w:hAnsi="Times New Roman" w:cs="Times New Roman"/>
          <w:b/>
          <w:bCs/>
          <w:iCs/>
          <w:sz w:val="24"/>
        </w:rPr>
        <w:t>Laluś”:</w:t>
      </w:r>
    </w:p>
    <w:p w14:paraId="3EC4A6B2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Ile lat ukrywał się przed władzą komunistyczną</w:t>
      </w:r>
      <w:r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Józef Franczak „</w:t>
      </w:r>
      <w:r w:rsidRPr="00256B12">
        <w:rPr>
          <w:rFonts w:ascii="Times New Roman" w:hAnsi="Times New Roman" w:cs="Times New Roman"/>
          <w:iCs/>
          <w:sz w:val="24"/>
        </w:rPr>
        <w:t>Laluś”</w:t>
      </w:r>
      <w:r>
        <w:rPr>
          <w:rFonts w:ascii="Times New Roman" w:hAnsi="Times New Roman" w:cs="Times New Roman"/>
          <w:sz w:val="24"/>
        </w:rPr>
        <w:t>?</w:t>
      </w:r>
    </w:p>
    <w:p w14:paraId="193BD4A8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2759EA47" w14:textId="77777777" w:rsidR="00BA7772" w:rsidRPr="002D7463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7463">
        <w:rPr>
          <w:rFonts w:ascii="Times New Roman" w:hAnsi="Times New Roman" w:cs="Times New Roman"/>
          <w:b/>
          <w:bCs/>
          <w:sz w:val="24"/>
          <w:szCs w:val="24"/>
        </w:rPr>
        <w:t>Zygmunt Szendzielarz „</w:t>
      </w:r>
      <w:r w:rsidRPr="002D7463">
        <w:rPr>
          <w:rFonts w:ascii="Times New Roman" w:hAnsi="Times New Roman" w:cs="Times New Roman"/>
          <w:b/>
          <w:bCs/>
          <w:iCs/>
          <w:sz w:val="24"/>
          <w:szCs w:val="24"/>
        </w:rPr>
        <w:t>Łupaszka”:</w:t>
      </w:r>
    </w:p>
    <w:p w14:paraId="3F7D76F1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nazywała się jednostka, którą dowodził major Zygmunt Szendzielarz „</w:t>
      </w:r>
      <w:r w:rsidRPr="00256B12">
        <w:rPr>
          <w:rFonts w:ascii="Times New Roman" w:hAnsi="Times New Roman" w:cs="Times New Roman"/>
          <w:iCs/>
          <w:sz w:val="24"/>
          <w:szCs w:val="24"/>
        </w:rPr>
        <w:t>Łupaszka”?</w:t>
      </w:r>
    </w:p>
    <w:p w14:paraId="4B48CA86" w14:textId="77777777" w:rsidR="00BA7772" w:rsidRPr="00663D4D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……………………………………………………………………………………………….......</w:t>
      </w:r>
    </w:p>
    <w:p w14:paraId="428E61C1" w14:textId="77777777" w:rsidR="00BA7772" w:rsidRPr="002D7463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D7463">
        <w:rPr>
          <w:rFonts w:ascii="Times New Roman" w:hAnsi="Times New Roman" w:cs="Times New Roman"/>
          <w:b/>
          <w:bCs/>
          <w:sz w:val="24"/>
        </w:rPr>
        <w:t>Ruta Czaplińska</w:t>
      </w:r>
      <w:r w:rsidRPr="002D7463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2D7463">
        <w:rPr>
          <w:rFonts w:ascii="Times New Roman" w:hAnsi="Times New Roman" w:cs="Times New Roman"/>
          <w:b/>
          <w:bCs/>
          <w:sz w:val="24"/>
        </w:rPr>
        <w:t>„Ewa”:</w:t>
      </w:r>
    </w:p>
    <w:p w14:paraId="6B48F23E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pomagało przetrwać osobom przetrzymywanym przez władze komunistyczne?</w:t>
      </w:r>
    </w:p>
    <w:p w14:paraId="68821926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620BC4E8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DED04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AB281" w14:textId="77777777" w:rsidR="00BA7772" w:rsidRPr="00AB2E53" w:rsidRDefault="00BA7772" w:rsidP="00BA7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2E53">
        <w:rPr>
          <w:rFonts w:ascii="Times New Roman" w:hAnsi="Times New Roman" w:cs="Times New Roman"/>
          <w:b/>
          <w:bCs/>
          <w:sz w:val="24"/>
          <w:szCs w:val="24"/>
        </w:rPr>
        <w:t xml:space="preserve">Zadanie 3 </w:t>
      </w:r>
    </w:p>
    <w:p w14:paraId="362EE90A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B2E53">
        <w:rPr>
          <w:rFonts w:ascii="Times New Roman" w:hAnsi="Times New Roman" w:cs="Times New Roman"/>
          <w:b/>
          <w:bCs/>
          <w:sz w:val="24"/>
        </w:rPr>
        <w:t>Czy postacie przedstawione w etiudach filmowych słusznie nazywane są Żołnierzami Wyklętymi?  Odpowiedź uzasadnij.</w:t>
      </w:r>
    </w:p>
    <w:p w14:paraId="40AEE6F2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</w:t>
      </w:r>
      <w:bookmarkStart w:id="0" w:name="_Hlk64451125"/>
      <w:r>
        <w:rPr>
          <w:rFonts w:ascii="Times New Roman" w:hAnsi="Times New Roman" w:cs="Times New Roman"/>
          <w:sz w:val="24"/>
        </w:rPr>
        <w:t>……………………………………………………………………………….</w:t>
      </w:r>
    </w:p>
    <w:p w14:paraId="10DEA23E" w14:textId="77777777" w:rsidR="00BA7772" w:rsidRP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02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Zadanie 4 </w:t>
      </w:r>
      <w:bookmarkEnd w:id="0"/>
    </w:p>
    <w:p w14:paraId="4802CD36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Przeczytaj podane niżej relacje osób przetrzymywanych w areszcie przy ulicy Strzeleckiej 8 w Warszawie. Wyszukaj w tekście i zaznacz odpowiedzi na poniższe pytania.</w:t>
      </w:r>
    </w:p>
    <w:p w14:paraId="2E875C4C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EC949F" w14:textId="77777777" w:rsidR="00BA7772" w:rsidRPr="002A4458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A4458">
        <w:rPr>
          <w:rFonts w:ascii="Times New Roman" w:hAnsi="Times New Roman" w:cs="Times New Roman"/>
          <w:b/>
          <w:i/>
        </w:rPr>
        <w:t>Relacja Stefana Zbrożyny</w:t>
      </w:r>
      <w:r>
        <w:rPr>
          <w:rFonts w:ascii="Times New Roman" w:hAnsi="Times New Roman" w:cs="Times New Roman"/>
          <w:b/>
          <w:i/>
        </w:rPr>
        <w:t xml:space="preserve"> </w:t>
      </w:r>
      <w:r w:rsidRPr="002A4458">
        <w:rPr>
          <w:rFonts w:ascii="Times New Roman" w:hAnsi="Times New Roman" w:cs="Times New Roman"/>
          <w:b/>
          <w:i/>
        </w:rPr>
        <w:t xml:space="preserve">(działacza PPS-WRN, zastępcy Delegata Rządu </w:t>
      </w:r>
      <w:r w:rsidRPr="002A4458">
        <w:rPr>
          <w:rFonts w:ascii="Times New Roman" w:hAnsi="Times New Roman" w:cs="Times New Roman"/>
          <w:b/>
          <w:i/>
        </w:rPr>
        <w:br/>
        <w:t>na m.st. Warszawę)</w:t>
      </w:r>
      <w:r>
        <w:rPr>
          <w:rFonts w:ascii="Times New Roman" w:hAnsi="Times New Roman" w:cs="Times New Roman"/>
          <w:b/>
          <w:i/>
        </w:rPr>
        <w:t>.</w:t>
      </w:r>
    </w:p>
    <w:p w14:paraId="240E5667" w14:textId="77777777" w:rsidR="00BA7772" w:rsidRPr="00C22DE7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Hlk40867534"/>
      <w:r w:rsidRPr="00C22DE7">
        <w:rPr>
          <w:rFonts w:ascii="Times New Roman" w:hAnsi="Times New Roman" w:cs="Times New Roman"/>
          <w:i/>
          <w:sz w:val="20"/>
          <w:szCs w:val="20"/>
        </w:rPr>
        <w:t xml:space="preserve">Cela piwniczna była ciemna, okno wybite, zasłonięte starym, podartym materacem, na ziemi (podłogi nie było) szereg śmierdzących stęchlizną, podartych, zawszonych i w ogóle zarobaczywionych worków ze startą na sieczkę słomą. […] </w:t>
      </w:r>
      <w:bookmarkEnd w:id="1"/>
      <w:r w:rsidRPr="00C22DE7">
        <w:rPr>
          <w:rFonts w:ascii="Times New Roman" w:hAnsi="Times New Roman" w:cs="Times New Roman"/>
          <w:i/>
          <w:sz w:val="20"/>
          <w:szCs w:val="20"/>
        </w:rPr>
        <w:t xml:space="preserve">Żadnego pisanego – obowiązującego więźniów i dozorców regulaminu w ogóle nie było. Każdy z dozorców więziennych, których zwano w gwarze więziennej szefami lub korytarzowymi miał swój własny regulamin, którym się posługiwał w zależności od nastroju i humoru. Aresztowany nigdy nie wiedział do czego ma prawo, w jaki sposób może się przeciwstawić samowoli dozorcy czy kierownika więzienia. […] W celach ściany, sufity nie tynkowane, podłoga z cegły, powybijana, raczej goła ziemia. […]. Piwniczne okienka zatkane z uwagi na zimno lub od ulicy zasłonięte blachą. […] Nie było w celach żadnych prycz, wszyscy spali, leżeli pokotem na gołej ziemi. Brud i robactwo nie do opisania. </w:t>
      </w:r>
    </w:p>
    <w:p w14:paraId="55158190" w14:textId="77777777" w:rsidR="00BA7772" w:rsidRPr="002A4458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A4458">
        <w:rPr>
          <w:rFonts w:ascii="Times New Roman" w:hAnsi="Times New Roman" w:cs="Times New Roman"/>
          <w:b/>
        </w:rPr>
        <w:t xml:space="preserve">Źródło: </w:t>
      </w:r>
      <w:r w:rsidRPr="002A4458">
        <w:rPr>
          <w:rFonts w:ascii="Times New Roman" w:hAnsi="Times New Roman" w:cs="Times New Roman"/>
          <w:i/>
        </w:rPr>
        <w:t>Zbiory IPN.</w:t>
      </w:r>
    </w:p>
    <w:p w14:paraId="35184A7A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EE0A00" w14:textId="77777777" w:rsidR="00BA7772" w:rsidRPr="002A4458" w:rsidRDefault="00BA7772" w:rsidP="00BA77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A4458">
        <w:rPr>
          <w:rFonts w:ascii="Times New Roman" w:hAnsi="Times New Roman" w:cs="Times New Roman"/>
          <w:b/>
        </w:rPr>
        <w:t>Jerzy Żmijewski „Gryf” – żołnierz NSZ batalion im. Mączyńskiego, żołnierz AK – 2 pp. leg. AK</w:t>
      </w:r>
      <w:r>
        <w:rPr>
          <w:rFonts w:ascii="Times New Roman" w:hAnsi="Times New Roman" w:cs="Times New Roman"/>
          <w:b/>
        </w:rPr>
        <w:t>.</w:t>
      </w:r>
    </w:p>
    <w:p w14:paraId="6A02A07A" w14:textId="77777777" w:rsidR="00BA7772" w:rsidRPr="00C22DE7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22DE7">
        <w:rPr>
          <w:rFonts w:ascii="Times New Roman" w:hAnsi="Times New Roman" w:cs="Times New Roman"/>
          <w:i/>
          <w:iCs/>
          <w:sz w:val="20"/>
          <w:szCs w:val="20"/>
        </w:rPr>
        <w:t>Zabrali nas na Pragę do więzienia NKWD przy ulicy Strzeleckiej. Ja przebywałem tam do końca kwietnia 1945 r. W tym czasie byłem przesłuchiwany po dwa razy na dobę, z reguły w porze nocnej. W czasie tych przesłuchań byłem bity do utraty przytomności, zrywano mi paznokcie z rąk, wbijano drzazgi pod paznokcie. Biło mnie w sumie czterech funkcjonariuszy. Ja nie otrzymałem żadnego pisemnego orzeczenia, z którego wynikałoby, że jestem aresztowany lub skazany. Dopiero pod koniec kwietnia jakiś wyższy oficer ustnie oświadczył mi, że zostałem skazany na 14 lat obozu pracy za przynależność do AK i stawianie oporu władzy.</w:t>
      </w:r>
    </w:p>
    <w:p w14:paraId="01D3598B" w14:textId="77777777" w:rsidR="00BA7772" w:rsidRPr="00C22DE7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DE7">
        <w:rPr>
          <w:rFonts w:ascii="Times New Roman" w:hAnsi="Times New Roman" w:cs="Times New Roman"/>
          <w:b/>
          <w:sz w:val="20"/>
          <w:szCs w:val="20"/>
        </w:rPr>
        <w:t xml:space="preserve">Źródło: </w:t>
      </w:r>
      <w:r w:rsidRPr="00C22DE7">
        <w:rPr>
          <w:rFonts w:ascii="Times New Roman" w:hAnsi="Times New Roman" w:cs="Times New Roman"/>
          <w:i/>
          <w:sz w:val="20"/>
          <w:szCs w:val="20"/>
        </w:rPr>
        <w:t>Zbiory IPN.</w:t>
      </w:r>
    </w:p>
    <w:p w14:paraId="241EC838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3D1F4" w14:textId="77777777" w:rsidR="00BA7772" w:rsidRPr="001458A9" w:rsidRDefault="00BA7772" w:rsidP="00BA7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do tekstów źródłowych</w:t>
      </w:r>
      <w:r w:rsidRPr="001458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CA64AA" w14:textId="77777777" w:rsidR="00BA7772" w:rsidRPr="001458A9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1.Jak wyglądała cela piwniczna w areszcie przy ulicy Strzeleckiej 8?</w:t>
      </w:r>
    </w:p>
    <w:p w14:paraId="6684C498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58A9">
        <w:rPr>
          <w:rFonts w:ascii="Times New Roman" w:hAnsi="Times New Roman" w:cs="Times New Roman"/>
          <w:sz w:val="24"/>
          <w:szCs w:val="24"/>
        </w:rPr>
        <w:t>.Jakie warunki panowały w areszcie przy ulicy Strzeleckiej 8?</w:t>
      </w:r>
    </w:p>
    <w:p w14:paraId="0E76D835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Jakie metody stosowano podczas przesłuchań?</w:t>
      </w:r>
    </w:p>
    <w:p w14:paraId="00512CB2" w14:textId="77777777" w:rsidR="00BA7772" w:rsidRPr="001458A9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Czy zatrzymani byli informowani o powodach zatrzymania?</w:t>
      </w:r>
    </w:p>
    <w:p w14:paraId="452C480F" w14:textId="77777777" w:rsidR="00BA7772" w:rsidRPr="001458A9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458A9">
        <w:rPr>
          <w:rFonts w:ascii="Times New Roman" w:hAnsi="Times New Roman" w:cs="Times New Roman"/>
          <w:sz w:val="24"/>
          <w:szCs w:val="24"/>
        </w:rPr>
        <w:t>.Czy więźniom przysługiwały jakieś prawa?</w:t>
      </w:r>
    </w:p>
    <w:p w14:paraId="4ED54569" w14:textId="77777777" w:rsidR="00BA7772" w:rsidRPr="00D15477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4ACD3" w14:textId="77777777" w:rsidR="00BA7772" w:rsidRDefault="00BA7772" w:rsidP="00BA7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23D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7F71923" w14:textId="77777777" w:rsidR="00BA7772" w:rsidRPr="00C22DE7" w:rsidRDefault="00BA7772" w:rsidP="00BA777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Żołnierze Wyklęci byli też pogardliwie nazywani Polskimi Bandytami. </w:t>
      </w:r>
      <w:r w:rsidRPr="00A02BA4">
        <w:rPr>
          <w:rFonts w:ascii="Times New Roman" w:hAnsi="Times New Roman" w:cs="Times New Roman"/>
          <w:bCs/>
          <w:sz w:val="24"/>
          <w:szCs w:val="24"/>
        </w:rPr>
        <w:t>Przeczytaj poniższy wiersz</w:t>
      </w:r>
      <w:r>
        <w:rPr>
          <w:rFonts w:ascii="Times New Roman" w:hAnsi="Times New Roman" w:cs="Times New Roman"/>
          <w:bCs/>
          <w:sz w:val="24"/>
          <w:szCs w:val="24"/>
        </w:rPr>
        <w:t xml:space="preserve">, nieznanego autora pt. „Polscy bandyci”, zamieszczony w 1946 roku na </w:t>
      </w:r>
      <w:r w:rsidRPr="008A465C">
        <w:rPr>
          <w:rFonts w:ascii="Times New Roman" w:hAnsi="Times New Roman" w:cs="Times New Roman"/>
          <w:bCs/>
          <w:sz w:val="24"/>
          <w:szCs w:val="24"/>
        </w:rPr>
        <w:t xml:space="preserve">łamach </w:t>
      </w:r>
      <w:r w:rsidRPr="008A465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Pisma satyrycznego</w:t>
      </w:r>
      <w:r w:rsidRPr="009716C2"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465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,,Szydło’’</w:t>
      </w:r>
      <w:r w:rsidRPr="009716C2"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8A465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Okręgu Łomża</w:t>
      </w:r>
      <w:r w:rsidRPr="008A46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A465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WiN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oraz przygotuj odpowiedzi na podane niżej pytania. </w:t>
      </w:r>
    </w:p>
    <w:p w14:paraId="2D8BF835" w14:textId="77777777" w:rsidR="00BA7772" w:rsidRPr="00C22DE7" w:rsidRDefault="00BA7772" w:rsidP="00BA777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pl-PL"/>
        </w:rPr>
      </w:pPr>
      <w:r w:rsidRPr="00C22DE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pl-PL"/>
        </w:rPr>
        <w:t>Polscy Bandyci</w:t>
      </w:r>
    </w:p>
    <w:p w14:paraId="6DBDCE56" w14:textId="77777777" w:rsidR="00BA7772" w:rsidRPr="00C22DE7" w:rsidRDefault="00BA7772" w:rsidP="00BA7772">
      <w:pPr>
        <w:spacing w:after="0" w:line="240" w:lineRule="auto"/>
        <w:rPr>
          <w:rStyle w:val="Strong"/>
          <w:rFonts w:ascii="Times New Roman" w:hAnsi="Times New Roman" w:cs="Times New Roman"/>
          <w:b w:val="0"/>
          <w:i/>
          <w:iCs/>
          <w:color w:val="000000"/>
          <w:sz w:val="20"/>
          <w:szCs w:val="20"/>
          <w:shd w:val="clear" w:color="auto" w:fill="FFFFFF"/>
        </w:rPr>
      </w:pP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Za carskich czasów, wiemy to sami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Byliśmy zwani wciąż bandytami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Style w:val="Strong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Każdy, kto Polskę ukochał szczerze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Style w:val="Strong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Kto pragnął zostać przy polskiej wierze,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Style w:val="Strong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Kto nie chciał lizać moskiewskiej łapy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Komu obrzydły carskie ochłapy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Style w:val="Strong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I wstrętnym było carskie koryto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Style w:val="Strong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Był „miateżnikiem” – polskim bandytą.</w:t>
      </w:r>
    </w:p>
    <w:p w14:paraId="25A1A537" w14:textId="77777777" w:rsidR="00BA7772" w:rsidRPr="00C22DE7" w:rsidRDefault="00BA7772" w:rsidP="00BA7772">
      <w:pPr>
        <w:spacing w:after="0" w:line="240" w:lineRule="auto"/>
        <w:rPr>
          <w:rStyle w:val="Strong"/>
          <w:rFonts w:ascii="Times New Roman" w:hAnsi="Times New Roman" w:cs="Times New Roman"/>
          <w:b w:val="0"/>
          <w:i/>
          <w:iCs/>
          <w:color w:val="000000"/>
          <w:sz w:val="20"/>
          <w:szCs w:val="20"/>
          <w:shd w:val="clear" w:color="auto" w:fill="FFFFFF"/>
        </w:rPr>
      </w:pPr>
    </w:p>
    <w:p w14:paraId="454BFF14" w14:textId="77777777" w:rsidR="00BA7772" w:rsidRPr="00C22DE7" w:rsidRDefault="00BA7772" w:rsidP="00BA7772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</w:pPr>
      <w:r w:rsidRPr="00C22DE7">
        <w:rPr>
          <w:rStyle w:val="Strong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„Polskich bandytów” smutne mogiły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Style w:val="Strong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Tajgi Sybiru liczne pokryły.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lastRenderedPageBreak/>
        <w:t>Przysz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edł bolszewik-znów piosnka star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Czerwonych synów białego cara.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Style w:val="Strong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Polak, co nie chciał zostać Kainem,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Style w:val="Strong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Że chciał być wiernym ojczyźnie synem,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Style w:val="Strong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Chciał jej wolności w słońcu i chwale,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Style w:val="Strong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A że śmiał mówić o tym zuchwale,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Że nie chciał by go więziono, bito,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Był „reakcyjnym polskim bandytą”.</w:t>
      </w:r>
    </w:p>
    <w:p w14:paraId="0F8582C7" w14:textId="77777777" w:rsidR="00BA7772" w:rsidRPr="00C22DE7" w:rsidRDefault="00BA7772" w:rsidP="00BA7772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</w:pPr>
    </w:p>
    <w:p w14:paraId="0FF6BDF9" w14:textId="77777777" w:rsidR="00BA7772" w:rsidRPr="00C22DE7" w:rsidRDefault="00BA7772" w:rsidP="00BA7772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</w:pP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I znowu Sybiru tajgi pokryły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„Polskich bandytów” smutne mogiły.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Gdy odpłynęła krasna nawała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Germańska fala Polskę zalała.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Kto się nie wyrzekł ojców swych mowy,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W pruską obrożę nie włożył głowy,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Nie oddał resztek swojego mienia,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Swojej godności, swego sumienia,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Kto nie dziękował, kiedy go bito,</w:t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C22DE7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shd w:val="clear" w:color="auto" w:fill="FFFFFF"/>
        </w:rPr>
        <w:t>Ten był „przeklętym polskim bandytą”.</w:t>
      </w:r>
    </w:p>
    <w:p w14:paraId="07E2BD59" w14:textId="77777777" w:rsidR="00BA7772" w:rsidRPr="009716C2" w:rsidRDefault="00BA7772" w:rsidP="00BA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</w:pPr>
    </w:p>
    <w:p w14:paraId="2086A22D" w14:textId="77777777" w:rsidR="00BA7772" w:rsidRPr="00C22DE7" w:rsidRDefault="00BA7772" w:rsidP="00BA777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 w:rsidRPr="009716C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t>Więc harde „polskich bandytów” głowy</w:t>
      </w:r>
      <w:r w:rsidRPr="009716C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br/>
        <w:t>Chłonęły piece, doły i rowy.</w:t>
      </w:r>
      <w:r w:rsidRPr="009716C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br/>
        <w:t>Teraz, gdy w gruzach Germania legła,</w:t>
      </w:r>
      <w:r w:rsidRPr="009716C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br/>
        <w:t>Jest Polska „Wolna i Niepodległa”,</w:t>
      </w:r>
      <w:r w:rsidRPr="009716C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br/>
        <w:t>Jest wielka. Młoda, swobodna, śliczna,</w:t>
      </w:r>
      <w:r w:rsidRPr="009716C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br/>
        <w:t>I nawet mówią „demokratyczna”.</w:t>
      </w:r>
      <w:r w:rsidRPr="009716C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br/>
        <w:t>Cóż z tego, kiedy kto Polskę kocha,</w:t>
      </w:r>
      <w:r w:rsidRPr="009716C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br/>
        <w:t>W kim pozostało sumienia trochę,</w:t>
      </w:r>
      <w:r w:rsidRPr="009716C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br/>
        <w:t>Komu niemiłe sowieckie myto,</w:t>
      </w:r>
      <w:r w:rsidRPr="009716C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br/>
        <w:t>Jeszcze raz został „polskim bandytą”.</w:t>
      </w:r>
    </w:p>
    <w:p w14:paraId="68085D94" w14:textId="77777777" w:rsidR="00BA7772" w:rsidRPr="00C22DE7" w:rsidRDefault="00BA7772" w:rsidP="00BA7772">
      <w:pPr>
        <w:pStyle w:val="NormalWeb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0"/>
          <w:szCs w:val="20"/>
        </w:rPr>
      </w:pPr>
      <w:r w:rsidRPr="00C22DE7">
        <w:rPr>
          <w:bCs/>
          <w:i/>
          <w:iCs/>
          <w:color w:val="000000"/>
          <w:sz w:val="20"/>
          <w:szCs w:val="20"/>
        </w:rPr>
        <w:t>I znowu polskości tłumią zapały</w:t>
      </w:r>
      <w:r w:rsidRPr="00C22DE7">
        <w:rPr>
          <w:bCs/>
          <w:i/>
          <w:iCs/>
          <w:color w:val="000000"/>
          <w:sz w:val="20"/>
          <w:szCs w:val="20"/>
        </w:rPr>
        <w:br/>
        <w:t>Tortury UB, lochy, podwały.</w:t>
      </w:r>
      <w:r w:rsidRPr="00C22DE7">
        <w:rPr>
          <w:bCs/>
          <w:i/>
          <w:iCs/>
          <w:color w:val="000000"/>
          <w:sz w:val="20"/>
          <w:szCs w:val="20"/>
        </w:rPr>
        <w:br/>
        <w:t>O Boże, chciałbym zapytać Ciebie,</w:t>
      </w:r>
      <w:r w:rsidRPr="00C22DE7">
        <w:rPr>
          <w:bCs/>
          <w:i/>
          <w:iCs/>
          <w:color w:val="000000"/>
          <w:sz w:val="20"/>
          <w:szCs w:val="20"/>
        </w:rPr>
        <w:br/>
        <w:t>Jakich Polaków najwięcej w niebie?</w:t>
      </w:r>
      <w:r w:rsidRPr="00C22DE7">
        <w:rPr>
          <w:bCs/>
          <w:i/>
          <w:iCs/>
          <w:color w:val="000000"/>
          <w:sz w:val="20"/>
          <w:szCs w:val="20"/>
        </w:rPr>
        <w:br/>
        <w:t>(głos z góry)</w:t>
      </w:r>
      <w:r w:rsidRPr="00C22DE7">
        <w:rPr>
          <w:bCs/>
          <w:i/>
          <w:iCs/>
          <w:color w:val="000000"/>
          <w:sz w:val="20"/>
          <w:szCs w:val="20"/>
        </w:rPr>
        <w:br/>
        <w:t>Płaszczem mej chwały, blaskiem okryci</w:t>
      </w:r>
      <w:r w:rsidRPr="00C22DE7">
        <w:rPr>
          <w:bCs/>
          <w:i/>
          <w:iCs/>
          <w:color w:val="000000"/>
          <w:sz w:val="20"/>
          <w:szCs w:val="20"/>
        </w:rPr>
        <w:br/>
        <w:t>Są tutaj wszyscy „polscy bandyci”.</w:t>
      </w:r>
    </w:p>
    <w:p w14:paraId="23FAF0AD" w14:textId="77777777" w:rsidR="00BA7772" w:rsidRDefault="00BA7772" w:rsidP="00BA7772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iCs/>
          <w:color w:val="000000"/>
          <w:sz w:val="20"/>
          <w:szCs w:val="20"/>
        </w:rPr>
      </w:pPr>
      <w:r w:rsidRPr="00C22DE7">
        <w:rPr>
          <w:rStyle w:val="Strong"/>
          <w:i/>
          <w:iCs/>
          <w:color w:val="000000"/>
          <w:sz w:val="20"/>
          <w:szCs w:val="20"/>
        </w:rPr>
        <w:t xml:space="preserve">                                     autor nieznany</w:t>
      </w:r>
    </w:p>
    <w:p w14:paraId="6CEFE4A0" w14:textId="77777777" w:rsidR="00BA7772" w:rsidRPr="00C22DE7" w:rsidRDefault="00BA7772" w:rsidP="00BA7772">
      <w:pPr>
        <w:pStyle w:val="NormalWeb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0"/>
          <w:szCs w:val="20"/>
        </w:rPr>
      </w:pPr>
      <w:r w:rsidRPr="002B7AF4">
        <w:rPr>
          <w:b/>
          <w:color w:val="000000"/>
        </w:rPr>
        <w:t>Pytania do wiersza:</w:t>
      </w:r>
    </w:p>
    <w:p w14:paraId="4A22CEC7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1.O </w:t>
      </w:r>
      <w:r w:rsidRPr="00544678">
        <w:rPr>
          <w:rFonts w:ascii="Times New Roman" w:hAnsi="Times New Roman" w:cs="Times New Roman"/>
          <w:bCs/>
          <w:sz w:val="24"/>
          <w:szCs w:val="24"/>
        </w:rPr>
        <w:t>jakich wydarze</w:t>
      </w:r>
      <w:r>
        <w:rPr>
          <w:rFonts w:ascii="Times New Roman" w:hAnsi="Times New Roman" w:cs="Times New Roman"/>
          <w:bCs/>
          <w:sz w:val="24"/>
          <w:szCs w:val="24"/>
        </w:rPr>
        <w:t>niach</w:t>
      </w:r>
      <w:r w:rsidRPr="00544678">
        <w:rPr>
          <w:rFonts w:ascii="Times New Roman" w:hAnsi="Times New Roman" w:cs="Times New Roman"/>
          <w:bCs/>
          <w:sz w:val="24"/>
          <w:szCs w:val="24"/>
        </w:rPr>
        <w:t xml:space="preserve"> z historii </w:t>
      </w:r>
      <w:r>
        <w:rPr>
          <w:rFonts w:ascii="Times New Roman" w:hAnsi="Times New Roman" w:cs="Times New Roman"/>
          <w:bCs/>
          <w:sz w:val="24"/>
          <w:szCs w:val="24"/>
        </w:rPr>
        <w:t>naszego narodu jest mowa w</w:t>
      </w:r>
      <w:r w:rsidRPr="00544678">
        <w:rPr>
          <w:rFonts w:ascii="Times New Roman" w:hAnsi="Times New Roman" w:cs="Times New Roman"/>
          <w:bCs/>
          <w:sz w:val="24"/>
          <w:szCs w:val="24"/>
        </w:rPr>
        <w:t xml:space="preserve"> wiersz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544678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Pr="00544678">
        <w:rPr>
          <w:rFonts w:ascii="Times New Roman" w:hAnsi="Times New Roman" w:cs="Times New Roman"/>
          <w:bCs/>
          <w:iCs/>
          <w:sz w:val="24"/>
          <w:szCs w:val="24"/>
        </w:rPr>
        <w:t>Polscy Bandyci”</w:t>
      </w:r>
      <w:r w:rsidRPr="00544678">
        <w:rPr>
          <w:rFonts w:ascii="Times New Roman" w:hAnsi="Times New Roman" w:cs="Times New Roman"/>
          <w:bCs/>
          <w:sz w:val="24"/>
          <w:szCs w:val="24"/>
        </w:rPr>
        <w:t>?</w:t>
      </w:r>
    </w:p>
    <w:p w14:paraId="34637D7D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2.Czyje tradycje kontynuowali „Polscy Bandyci”?</w:t>
      </w:r>
    </w:p>
    <w:p w14:paraId="67D1EC0A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3.Jaki los spotkał „Polskich Bandytów”?</w:t>
      </w:r>
    </w:p>
    <w:p w14:paraId="7B592E58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3E9B2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911BA" w14:textId="77777777" w:rsidR="00BA7772" w:rsidRPr="00C22DE7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E7">
        <w:rPr>
          <w:rFonts w:ascii="Times New Roman" w:hAnsi="Times New Roman" w:cs="Times New Roman"/>
          <w:b/>
          <w:sz w:val="24"/>
          <w:szCs w:val="24"/>
        </w:rPr>
        <w:t xml:space="preserve">Zadanie 6 </w:t>
      </w:r>
    </w:p>
    <w:p w14:paraId="7D69F205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znając losy Żołnierzy Wyklętych, będąc na ich miejscu, zaangażowałbyś się w walkę przeciwko reżimowi komunistycznemu? Odpowiedź uzasadnij. </w:t>
      </w:r>
    </w:p>
    <w:p w14:paraId="6476A7C5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14:paraId="370F1772" w14:textId="77777777" w:rsidR="00BA7772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332F3" w14:textId="77777777" w:rsidR="00BA7772" w:rsidRDefault="00BA7772" w:rsidP="00BA77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AC67981" w14:textId="77777777" w:rsidR="00BA7772" w:rsidRDefault="00BA7772" w:rsidP="00BA77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B3032E9" w14:textId="77777777" w:rsidR="00BA7772" w:rsidRPr="00EB27EF" w:rsidRDefault="00BA7772" w:rsidP="00BA77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E07F5" w14:textId="77777777" w:rsidR="00825851" w:rsidRDefault="00825851"/>
    <w:sectPr w:rsidR="00825851" w:rsidSect="00BA777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72"/>
    <w:rsid w:val="00574AD6"/>
    <w:rsid w:val="00825851"/>
    <w:rsid w:val="00B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FB10"/>
  <w15:chartTrackingRefBased/>
  <w15:docId w15:val="{F35727EC-424F-4461-9B4B-AEB992DF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72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7772"/>
    <w:rPr>
      <w:b/>
      <w:bCs/>
    </w:rPr>
  </w:style>
  <w:style w:type="paragraph" w:styleId="NormalWeb">
    <w:name w:val="Normal (Web)"/>
    <w:basedOn w:val="Normal"/>
    <w:uiPriority w:val="99"/>
    <w:unhideWhenUsed/>
    <w:rsid w:val="00BA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Staniszewski, Agnieszka</dc:creator>
  <cp:keywords/>
  <dc:description/>
  <cp:lastModifiedBy>Anna Staniszewski</cp:lastModifiedBy>
  <cp:revision>2</cp:revision>
  <dcterms:created xsi:type="dcterms:W3CDTF">2022-03-06T14:27:00Z</dcterms:created>
  <dcterms:modified xsi:type="dcterms:W3CDTF">2022-03-06T14:27:00Z</dcterms:modified>
</cp:coreProperties>
</file>