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0255" w14:textId="77777777" w:rsidR="00031CA4" w:rsidRDefault="00C91107" w:rsidP="00031CA4">
      <w:pPr>
        <w:pStyle w:val="ListParagraph"/>
        <w:numPr>
          <w:ilvl w:val="0"/>
          <w:numId w:val="1"/>
        </w:num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31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Do podanych wyrazów pochodnych dopisz wyrazy podstawowe: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................- gracz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................- wilczek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................- dziennikarka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................- stażystka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............... -piesek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................- zasypać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................- zatańczyć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................- namalować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................- zaczekać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................ – szafka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.................-murek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................-góralka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.................- piosenkarka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 xml:space="preserve">2. </w:t>
      </w:r>
      <w:r w:rsidRPr="00031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Do podanych wyrazów dopisz wyrazy podstawowe i wyrazy pochodne: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...................- lekarka-........................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....................- stolik-......................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....................- okienko-....................</w:t>
      </w:r>
    </w:p>
    <w:p w14:paraId="081CDBB7" w14:textId="69B73C6D" w:rsidR="00596422" w:rsidRPr="00031CA4" w:rsidRDefault="00C91107" w:rsidP="00031CA4">
      <w:pPr>
        <w:pStyle w:val="ListParagraph"/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031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3. Do podanych wyrazów podstawowych dopisz wyrazy pochodne. Utwórz je za pomocą przedrostków: „na”, „do”, „prze”.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.....mówić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.....pisać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.....czytać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......znaczyć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......malować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......prosić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......pisany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......pyszny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......jechać</w:t>
      </w:r>
      <w:r w:rsidRPr="00031CA4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.....trzymać</w:t>
      </w:r>
    </w:p>
    <w:p w14:paraId="0175FEFF" w14:textId="77777777" w:rsidR="00596422" w:rsidRDefault="00596422" w:rsidP="00354F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4D90D010" w14:textId="77777777" w:rsidR="00596422" w:rsidRDefault="00C91107" w:rsidP="00354F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lastRenderedPageBreak/>
        <w:br/>
      </w:r>
      <w:r w:rsidRPr="0035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4. Wyrazy pochodne o wspólnym znaczeniu słowotwórczym, tworzą kategorie znaczeniowe. Poniżej podano nazwy kategorii i przyrostki je tworzące. Dopisz do przyrostków odpowiednie</w:t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35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podstawy słowotwórcze.</w:t>
      </w:r>
      <w:r w:rsidRPr="0035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br/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- nazwy miejsc</w:t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..................arnia, .............................alnia, ...........................isko</w:t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- nazwy urządzeń i narzędzi</w:t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............arka, ...................................nik, .............................acz,</w:t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- nazwy czynności</w:t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.......................cie, ......................anie, ............................enie</w:t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- nazwy wykonawców czynności</w:t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..............acz, ....................arz</w:t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- nazwy cech</w:t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......................ość, ................stwo,............................ota</w:t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- nazwy nosicieli cech</w:t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............................ec, ..........................ak, ....................arz</w:t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- wyrazy zdrobniałe</w:t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........................usia, ...................yk (ik) ......................ko,</w:t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</w:p>
    <w:p w14:paraId="0EA8DE22" w14:textId="26C42374" w:rsidR="00C91107" w:rsidRPr="00354F52" w:rsidRDefault="00C91107" w:rsidP="00354F52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lastRenderedPageBreak/>
        <w:br/>
        <w:t>- wyrazy zgrubiałe</w:t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.....................or, ...........................al., .........................ysko</w:t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- nazwy żeńskie</w:t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.....................ka, .................ica, ...................nica, ..................owa</w:t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Pr="0035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5. Wyróżniamy następujące rodzaje wyrazów złożonych: zestawienia, złożenia, zrosty.</w:t>
      </w:r>
      <w:r w:rsidRPr="00354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br/>
        <w:t>Podane wyrazy wpisz w odpowiednie miejsca tabeli.</w:t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  <w:t>deskorolka, sześciokąt, karygodny, Bogumiła, Dobrosława, pierogi ruskie, wieczne pióro, ostrosłup, Boże Narodzenie, rodzaje literackie, wierszokleta, dramatopisarz.</w:t>
      </w:r>
      <w:r w:rsidRPr="00354F52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3215"/>
        <w:gridCol w:w="3216"/>
        <w:gridCol w:w="3216"/>
      </w:tblGrid>
      <w:tr w:rsidR="00354F52" w14:paraId="325852E4" w14:textId="77777777" w:rsidTr="00354F52">
        <w:trPr>
          <w:trHeight w:val="591"/>
        </w:trPr>
        <w:tc>
          <w:tcPr>
            <w:tcW w:w="3215" w:type="dxa"/>
          </w:tcPr>
          <w:p w14:paraId="2E2608BD" w14:textId="77777777" w:rsidR="00D31EB7" w:rsidRDefault="00D31EB7" w:rsidP="00354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14:paraId="7878F63F" w14:textId="3F189C04" w:rsidR="00354F52" w:rsidRDefault="00D31EB7" w:rsidP="00354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z</w:t>
            </w:r>
            <w:r w:rsidR="00354F52" w:rsidRPr="0035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estawienia</w:t>
            </w:r>
          </w:p>
          <w:p w14:paraId="5D2F2EBF" w14:textId="64B46AFA" w:rsidR="00354F52" w:rsidRPr="00354F52" w:rsidRDefault="00354F52" w:rsidP="00354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216" w:type="dxa"/>
          </w:tcPr>
          <w:p w14:paraId="5E07FCAB" w14:textId="77777777" w:rsidR="00D31EB7" w:rsidRDefault="00D31EB7" w:rsidP="00354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14:paraId="76214B19" w14:textId="042A18D9" w:rsidR="00354F52" w:rsidRPr="00354F52" w:rsidRDefault="00354F52" w:rsidP="00354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5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złożenia</w:t>
            </w:r>
          </w:p>
        </w:tc>
        <w:tc>
          <w:tcPr>
            <w:tcW w:w="3216" w:type="dxa"/>
          </w:tcPr>
          <w:p w14:paraId="6FCDCDDC" w14:textId="77777777" w:rsidR="00D31EB7" w:rsidRDefault="00D31EB7" w:rsidP="00354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14:paraId="764AE5A1" w14:textId="73752308" w:rsidR="00354F52" w:rsidRPr="00354F52" w:rsidRDefault="00354F52" w:rsidP="00354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54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zrosty</w:t>
            </w:r>
          </w:p>
        </w:tc>
      </w:tr>
      <w:tr w:rsidR="00354F52" w14:paraId="574708C5" w14:textId="77777777" w:rsidTr="00354F52">
        <w:trPr>
          <w:trHeight w:val="591"/>
        </w:trPr>
        <w:tc>
          <w:tcPr>
            <w:tcW w:w="3215" w:type="dxa"/>
          </w:tcPr>
          <w:p w14:paraId="0170C2FC" w14:textId="77777777" w:rsidR="00354F52" w:rsidRDefault="00354F52" w:rsidP="00354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16" w:type="dxa"/>
          </w:tcPr>
          <w:p w14:paraId="5DF4DBF7" w14:textId="77777777" w:rsidR="00354F52" w:rsidRDefault="00354F52" w:rsidP="00354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16" w:type="dxa"/>
          </w:tcPr>
          <w:p w14:paraId="15A78932" w14:textId="77777777" w:rsidR="00354F52" w:rsidRDefault="00354F52" w:rsidP="00354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54F52" w14:paraId="390B3DE3" w14:textId="77777777" w:rsidTr="00354F52">
        <w:trPr>
          <w:trHeight w:val="591"/>
        </w:trPr>
        <w:tc>
          <w:tcPr>
            <w:tcW w:w="3215" w:type="dxa"/>
          </w:tcPr>
          <w:p w14:paraId="5B2863F4" w14:textId="77777777" w:rsidR="00354F52" w:rsidRDefault="00354F52" w:rsidP="00354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16" w:type="dxa"/>
          </w:tcPr>
          <w:p w14:paraId="378F612E" w14:textId="77777777" w:rsidR="00354F52" w:rsidRDefault="00354F52" w:rsidP="00354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16" w:type="dxa"/>
          </w:tcPr>
          <w:p w14:paraId="128FFDE0" w14:textId="77777777" w:rsidR="00354F52" w:rsidRDefault="00354F52" w:rsidP="00354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54F52" w14:paraId="549E5C82" w14:textId="77777777" w:rsidTr="00354F52">
        <w:trPr>
          <w:trHeight w:val="600"/>
        </w:trPr>
        <w:tc>
          <w:tcPr>
            <w:tcW w:w="3215" w:type="dxa"/>
          </w:tcPr>
          <w:p w14:paraId="7F51FA30" w14:textId="77777777" w:rsidR="00354F52" w:rsidRDefault="00354F52" w:rsidP="00354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16" w:type="dxa"/>
          </w:tcPr>
          <w:p w14:paraId="06F803A5" w14:textId="77777777" w:rsidR="00354F52" w:rsidRDefault="00354F52" w:rsidP="00354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16" w:type="dxa"/>
          </w:tcPr>
          <w:p w14:paraId="73B07C52" w14:textId="77777777" w:rsidR="00354F52" w:rsidRDefault="00354F52" w:rsidP="00354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54F52" w14:paraId="40338693" w14:textId="77777777" w:rsidTr="00354F52">
        <w:trPr>
          <w:trHeight w:val="591"/>
        </w:trPr>
        <w:tc>
          <w:tcPr>
            <w:tcW w:w="3215" w:type="dxa"/>
          </w:tcPr>
          <w:p w14:paraId="5A4FD7D8" w14:textId="77777777" w:rsidR="00354F52" w:rsidRDefault="00354F52" w:rsidP="00354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16" w:type="dxa"/>
          </w:tcPr>
          <w:p w14:paraId="44185388" w14:textId="77777777" w:rsidR="00354F52" w:rsidRDefault="00354F52" w:rsidP="00354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16" w:type="dxa"/>
          </w:tcPr>
          <w:p w14:paraId="74496EFB" w14:textId="77777777" w:rsidR="00354F52" w:rsidRDefault="00354F52" w:rsidP="00354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54F52" w14:paraId="432C9B6D" w14:textId="77777777" w:rsidTr="00354F52">
        <w:trPr>
          <w:trHeight w:val="591"/>
        </w:trPr>
        <w:tc>
          <w:tcPr>
            <w:tcW w:w="3215" w:type="dxa"/>
          </w:tcPr>
          <w:p w14:paraId="13BE84C1" w14:textId="77777777" w:rsidR="00354F52" w:rsidRDefault="00354F52" w:rsidP="00354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16" w:type="dxa"/>
          </w:tcPr>
          <w:p w14:paraId="0EF7A14E" w14:textId="77777777" w:rsidR="00354F52" w:rsidRDefault="00354F52" w:rsidP="00354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216" w:type="dxa"/>
          </w:tcPr>
          <w:p w14:paraId="4CF3E1DC" w14:textId="77777777" w:rsidR="00354F52" w:rsidRDefault="00354F52" w:rsidP="00354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2FB67F1A" w14:textId="77777777" w:rsidR="00445596" w:rsidRPr="00354F52" w:rsidRDefault="00445596" w:rsidP="00354F52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sectPr w:rsidR="00445596" w:rsidRPr="00354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054FF"/>
    <w:multiLevelType w:val="hybridMultilevel"/>
    <w:tmpl w:val="3F6ECEFE"/>
    <w:lvl w:ilvl="0" w:tplc="114CE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07"/>
    <w:rsid w:val="00031CA4"/>
    <w:rsid w:val="00354F52"/>
    <w:rsid w:val="00445596"/>
    <w:rsid w:val="00596422"/>
    <w:rsid w:val="00C91107"/>
    <w:rsid w:val="00D3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F61D"/>
  <w15:chartTrackingRefBased/>
  <w15:docId w15:val="{4DD70367-1065-467E-8A8E-170BAA3A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Dziełyńska (612981)</dc:creator>
  <cp:keywords/>
  <dc:description/>
  <cp:lastModifiedBy>Agata Dziełyńska (612981)</cp:lastModifiedBy>
  <cp:revision>5</cp:revision>
  <dcterms:created xsi:type="dcterms:W3CDTF">2022-03-04T04:41:00Z</dcterms:created>
  <dcterms:modified xsi:type="dcterms:W3CDTF">2022-03-16T23:21:00Z</dcterms:modified>
</cp:coreProperties>
</file>