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C84F" w14:textId="77777777" w:rsidR="007B2DCF" w:rsidRPr="007D1A86" w:rsidRDefault="007B2DCF" w:rsidP="007B2DCF">
      <w:pPr>
        <w:rPr>
          <w:b/>
          <w:bCs/>
          <w:sz w:val="28"/>
          <w:szCs w:val="28"/>
          <w:lang w:val="pl-PL"/>
        </w:rPr>
      </w:pPr>
      <w:r w:rsidRPr="007D1A86">
        <w:rPr>
          <w:b/>
          <w:bCs/>
          <w:sz w:val="28"/>
          <w:szCs w:val="28"/>
          <w:lang w:val="pl-PL"/>
        </w:rPr>
        <w:t>Konstytucja 3 maja (1791) – geneza, reformy, znaczenie</w:t>
      </w:r>
    </w:p>
    <w:p w14:paraId="79D464F9" w14:textId="0EF52E4E" w:rsidR="007B2DCF" w:rsidRPr="007D1A86" w:rsidRDefault="007B2DCF" w:rsidP="007B2DCF">
      <w:pPr>
        <w:rPr>
          <w:lang w:val="pl-PL"/>
        </w:rPr>
      </w:pPr>
    </w:p>
    <w:p w14:paraId="6432A256" w14:textId="77777777" w:rsidR="007B2DCF" w:rsidRPr="007B2DCF" w:rsidRDefault="007B2DCF" w:rsidP="007B2DCF">
      <w:pPr>
        <w:rPr>
          <w:b/>
          <w:bCs/>
          <w:lang w:val="pl-PL"/>
        </w:rPr>
      </w:pPr>
      <w:r w:rsidRPr="007B2DCF">
        <w:rPr>
          <w:b/>
          <w:bCs/>
          <w:lang w:val="pl-PL"/>
        </w:rPr>
        <w:t>1. Geneza Konstytucji 3 maja</w:t>
      </w:r>
    </w:p>
    <w:p w14:paraId="058A9D14" w14:textId="77777777" w:rsidR="007B2DCF" w:rsidRPr="007B2DCF" w:rsidRDefault="007B2DCF" w:rsidP="007B2DCF">
      <w:pPr>
        <w:rPr>
          <w:b/>
          <w:bCs/>
          <w:lang w:val="pl-PL"/>
        </w:rPr>
      </w:pPr>
      <w:r w:rsidRPr="007B2DCF">
        <w:rPr>
          <w:b/>
          <w:bCs/>
          <w:lang w:val="pl-PL"/>
        </w:rPr>
        <w:t>Sytuacja polityczna Rzeczypospolitej</w:t>
      </w:r>
    </w:p>
    <w:p w14:paraId="31B8C7F5" w14:textId="77777777" w:rsidR="007B2DCF" w:rsidRPr="007B2DCF" w:rsidRDefault="007B2DCF" w:rsidP="007B2DCF">
      <w:r w:rsidRPr="007B2DCF">
        <w:rPr>
          <w:lang w:val="pl-PL"/>
        </w:rPr>
        <w:t xml:space="preserve">W drugiej połowie XVIII wieku Rzeczpospolita Obojga Narodów znajdowała się w głębokim kryzysie. </w:t>
      </w:r>
      <w:proofErr w:type="spellStart"/>
      <w:r w:rsidRPr="007B2DCF">
        <w:t>Państwo</w:t>
      </w:r>
      <w:proofErr w:type="spellEnd"/>
      <w:r w:rsidRPr="007B2DCF">
        <w:t xml:space="preserve"> </w:t>
      </w:r>
      <w:proofErr w:type="spellStart"/>
      <w:r w:rsidRPr="007B2DCF">
        <w:t>było</w:t>
      </w:r>
      <w:proofErr w:type="spellEnd"/>
      <w:r w:rsidRPr="007B2DCF">
        <w:t xml:space="preserve"> </w:t>
      </w:r>
      <w:proofErr w:type="spellStart"/>
      <w:r w:rsidRPr="007B2DCF">
        <w:t>osłabione</w:t>
      </w:r>
      <w:proofErr w:type="spellEnd"/>
      <w:r w:rsidRPr="007B2DCF">
        <w:t xml:space="preserve"> </w:t>
      </w:r>
      <w:proofErr w:type="spellStart"/>
      <w:r w:rsidRPr="007B2DCF">
        <w:t>przez</w:t>
      </w:r>
      <w:proofErr w:type="spellEnd"/>
      <w:r w:rsidRPr="007B2DCF">
        <w:t>:</w:t>
      </w:r>
    </w:p>
    <w:p w14:paraId="18DBC49E" w14:textId="77777777" w:rsidR="007B2DCF" w:rsidRPr="007B2DCF" w:rsidRDefault="007B2DCF" w:rsidP="007B2DCF">
      <w:pPr>
        <w:numPr>
          <w:ilvl w:val="0"/>
          <w:numId w:val="1"/>
        </w:numPr>
        <w:rPr>
          <w:lang w:val="pl-PL"/>
        </w:rPr>
      </w:pPr>
      <w:r w:rsidRPr="007B2DCF">
        <w:rPr>
          <w:b/>
          <w:bCs/>
          <w:lang w:val="pl-PL"/>
        </w:rPr>
        <w:t>liberum veto</w:t>
      </w:r>
      <w:r w:rsidRPr="007B2DCF">
        <w:rPr>
          <w:lang w:val="pl-PL"/>
        </w:rPr>
        <w:t xml:space="preserve"> – pozwalające jednemu posłowi zerwać obrady sejmu,</w:t>
      </w:r>
    </w:p>
    <w:p w14:paraId="4212A73B" w14:textId="77777777" w:rsidR="007B2DCF" w:rsidRPr="007B2DCF" w:rsidRDefault="007B2DCF" w:rsidP="007B2DCF">
      <w:pPr>
        <w:numPr>
          <w:ilvl w:val="0"/>
          <w:numId w:val="1"/>
        </w:numPr>
        <w:rPr>
          <w:lang w:val="pl-PL"/>
        </w:rPr>
      </w:pPr>
      <w:r w:rsidRPr="007B2DCF">
        <w:rPr>
          <w:b/>
          <w:bCs/>
          <w:lang w:val="pl-PL"/>
        </w:rPr>
        <w:t>wolną elekcję</w:t>
      </w:r>
      <w:r w:rsidRPr="007B2DCF">
        <w:rPr>
          <w:lang w:val="pl-PL"/>
        </w:rPr>
        <w:t xml:space="preserve"> – która prowadziła do obcych ingerencji w wybór króla,</w:t>
      </w:r>
    </w:p>
    <w:p w14:paraId="60A6675C" w14:textId="77777777" w:rsidR="007B2DCF" w:rsidRPr="007B2DCF" w:rsidRDefault="007B2DCF" w:rsidP="007B2DCF">
      <w:pPr>
        <w:numPr>
          <w:ilvl w:val="0"/>
          <w:numId w:val="1"/>
        </w:numPr>
      </w:pPr>
      <w:proofErr w:type="spellStart"/>
      <w:r w:rsidRPr="007B2DCF">
        <w:rPr>
          <w:b/>
          <w:bCs/>
        </w:rPr>
        <w:t>dominację</w:t>
      </w:r>
      <w:proofErr w:type="spellEnd"/>
      <w:r w:rsidRPr="007B2DCF">
        <w:rPr>
          <w:b/>
          <w:bCs/>
        </w:rPr>
        <w:t xml:space="preserve"> </w:t>
      </w:r>
      <w:proofErr w:type="spellStart"/>
      <w:r w:rsidRPr="007B2DCF">
        <w:rPr>
          <w:b/>
          <w:bCs/>
        </w:rPr>
        <w:t>magnaterii</w:t>
      </w:r>
      <w:proofErr w:type="spellEnd"/>
      <w:r w:rsidRPr="007B2DCF">
        <w:t xml:space="preserve"> </w:t>
      </w:r>
      <w:proofErr w:type="spellStart"/>
      <w:r w:rsidRPr="007B2DCF">
        <w:t>i</w:t>
      </w:r>
      <w:proofErr w:type="spellEnd"/>
      <w:r w:rsidRPr="007B2DCF">
        <w:t xml:space="preserve"> </w:t>
      </w:r>
      <w:proofErr w:type="spellStart"/>
      <w:r w:rsidRPr="007B2DCF">
        <w:t>korupcję</w:t>
      </w:r>
      <w:proofErr w:type="spellEnd"/>
      <w:r w:rsidRPr="007B2DCF">
        <w:t>,</w:t>
      </w:r>
    </w:p>
    <w:p w14:paraId="6AD827F6" w14:textId="77777777" w:rsidR="007B2DCF" w:rsidRPr="007B2DCF" w:rsidRDefault="007B2DCF" w:rsidP="007B2DCF">
      <w:pPr>
        <w:numPr>
          <w:ilvl w:val="0"/>
          <w:numId w:val="1"/>
        </w:numPr>
        <w:rPr>
          <w:lang w:val="pl-PL"/>
        </w:rPr>
      </w:pPr>
      <w:r w:rsidRPr="007B2DCF">
        <w:rPr>
          <w:b/>
          <w:bCs/>
          <w:lang w:val="pl-PL"/>
        </w:rPr>
        <w:t>brak silnej armii i administracji</w:t>
      </w:r>
      <w:r w:rsidRPr="007B2DCF">
        <w:rPr>
          <w:lang w:val="pl-PL"/>
        </w:rPr>
        <w:t>,</w:t>
      </w:r>
    </w:p>
    <w:p w14:paraId="0181E5A8" w14:textId="77777777" w:rsidR="007B2DCF" w:rsidRPr="007B2DCF" w:rsidRDefault="007B2DCF" w:rsidP="007B2DCF">
      <w:pPr>
        <w:numPr>
          <w:ilvl w:val="0"/>
          <w:numId w:val="1"/>
        </w:numPr>
        <w:rPr>
          <w:lang w:val="pl-PL"/>
        </w:rPr>
      </w:pPr>
      <w:r w:rsidRPr="007B2DCF">
        <w:rPr>
          <w:b/>
          <w:bCs/>
          <w:lang w:val="pl-PL"/>
        </w:rPr>
        <w:t>ingerencję sąsiednich mocarstw</w:t>
      </w:r>
      <w:r w:rsidRPr="007B2DCF">
        <w:rPr>
          <w:lang w:val="pl-PL"/>
        </w:rPr>
        <w:t>, zwłaszcza Rosji.</w:t>
      </w:r>
    </w:p>
    <w:p w14:paraId="6F54170D" w14:textId="77777777" w:rsidR="007B2DCF" w:rsidRPr="007B2DCF" w:rsidRDefault="007B2DCF" w:rsidP="007B2DCF">
      <w:pPr>
        <w:rPr>
          <w:lang w:val="pl-PL"/>
        </w:rPr>
      </w:pPr>
      <w:r w:rsidRPr="007B2DCF">
        <w:rPr>
          <w:lang w:val="pl-PL"/>
        </w:rPr>
        <w:t xml:space="preserve">Po </w:t>
      </w:r>
      <w:r w:rsidRPr="007B2DCF">
        <w:rPr>
          <w:b/>
          <w:bCs/>
          <w:lang w:val="pl-PL"/>
        </w:rPr>
        <w:t>I rozbiorze Polski (1772)</w:t>
      </w:r>
      <w:r w:rsidRPr="007B2DCF">
        <w:rPr>
          <w:lang w:val="pl-PL"/>
        </w:rPr>
        <w:t xml:space="preserve"> część elit uświadomiła sobie, że dalsze trwanie w anarchii oznacza zagładę państwa. Rozpoczęto więc </w:t>
      </w:r>
      <w:r w:rsidRPr="007B2DCF">
        <w:rPr>
          <w:b/>
          <w:bCs/>
          <w:lang w:val="pl-PL"/>
        </w:rPr>
        <w:t>ruch reform</w:t>
      </w:r>
      <w:r w:rsidRPr="007B2DCF">
        <w:rPr>
          <w:lang w:val="pl-PL"/>
        </w:rPr>
        <w:t>, który miał wzmocnić Rzeczpospolitą i zapobiec kolejnym rozbiorom.</w:t>
      </w:r>
    </w:p>
    <w:p w14:paraId="08053055" w14:textId="77777777" w:rsidR="007B2DCF" w:rsidRPr="007B2DCF" w:rsidRDefault="007B2DCF" w:rsidP="007B2DCF">
      <w:pPr>
        <w:rPr>
          <w:b/>
          <w:bCs/>
          <w:lang w:val="pl-PL"/>
        </w:rPr>
      </w:pPr>
      <w:r w:rsidRPr="007B2DCF">
        <w:rPr>
          <w:b/>
          <w:bCs/>
          <w:lang w:val="pl-PL"/>
        </w:rPr>
        <w:t>Sejm Czteroletni (1788–1792)</w:t>
      </w:r>
    </w:p>
    <w:p w14:paraId="4A1BED64" w14:textId="77777777" w:rsidR="007B2DCF" w:rsidRPr="007B2DCF" w:rsidRDefault="007B2DCF" w:rsidP="007B2DCF">
      <w:r w:rsidRPr="007B2DCF">
        <w:rPr>
          <w:lang w:val="pl-PL"/>
        </w:rPr>
        <w:t xml:space="preserve">Sejm ten, zwany też </w:t>
      </w:r>
      <w:r w:rsidRPr="007B2DCF">
        <w:rPr>
          <w:b/>
          <w:bCs/>
          <w:lang w:val="pl-PL"/>
        </w:rPr>
        <w:t>Wielkim</w:t>
      </w:r>
      <w:r w:rsidRPr="007B2DCF">
        <w:rPr>
          <w:lang w:val="pl-PL"/>
        </w:rPr>
        <w:t>, obradował w atmosferze ożywienia patriotycznego. Wykorzystano sytuację, gdy Rosja była zaangażowana w wojnę z Turcją, co ograniczało jej wpływ na sprawy Polski.</w:t>
      </w:r>
      <w:r w:rsidRPr="007B2DCF">
        <w:rPr>
          <w:lang w:val="pl-PL"/>
        </w:rPr>
        <w:br/>
      </w:r>
      <w:r w:rsidRPr="007B2DCF">
        <w:t xml:space="preserve">W </w:t>
      </w:r>
      <w:proofErr w:type="spellStart"/>
      <w:r w:rsidRPr="007B2DCF">
        <w:t>sejmie</w:t>
      </w:r>
      <w:proofErr w:type="spellEnd"/>
      <w:r w:rsidRPr="007B2DCF">
        <w:t xml:space="preserve"> </w:t>
      </w:r>
      <w:proofErr w:type="spellStart"/>
      <w:r w:rsidRPr="007B2DCF">
        <w:t>dominowało</w:t>
      </w:r>
      <w:proofErr w:type="spellEnd"/>
      <w:r w:rsidRPr="007B2DCF">
        <w:t xml:space="preserve"> </w:t>
      </w:r>
      <w:proofErr w:type="spellStart"/>
      <w:r w:rsidRPr="007B2DCF">
        <w:rPr>
          <w:b/>
          <w:bCs/>
        </w:rPr>
        <w:t>stronnictwo</w:t>
      </w:r>
      <w:proofErr w:type="spellEnd"/>
      <w:r w:rsidRPr="007B2DCF">
        <w:rPr>
          <w:b/>
          <w:bCs/>
        </w:rPr>
        <w:t xml:space="preserve"> </w:t>
      </w:r>
      <w:proofErr w:type="spellStart"/>
      <w:r w:rsidRPr="007B2DCF">
        <w:rPr>
          <w:b/>
          <w:bCs/>
        </w:rPr>
        <w:t>patriotyczne</w:t>
      </w:r>
      <w:proofErr w:type="spellEnd"/>
      <w:r w:rsidRPr="007B2DCF">
        <w:t xml:space="preserve">, z </w:t>
      </w:r>
      <w:proofErr w:type="spellStart"/>
      <w:r w:rsidRPr="007B2DCF">
        <w:t>liderami</w:t>
      </w:r>
      <w:proofErr w:type="spellEnd"/>
      <w:r w:rsidRPr="007B2DCF">
        <w:t xml:space="preserve"> </w:t>
      </w:r>
      <w:proofErr w:type="spellStart"/>
      <w:r w:rsidRPr="007B2DCF">
        <w:t>takimi</w:t>
      </w:r>
      <w:proofErr w:type="spellEnd"/>
      <w:r w:rsidRPr="007B2DCF">
        <w:t xml:space="preserve"> jak:</w:t>
      </w:r>
    </w:p>
    <w:p w14:paraId="2C6EFE3B" w14:textId="77777777" w:rsidR="007B2DCF" w:rsidRPr="007B2DCF" w:rsidRDefault="007B2DCF" w:rsidP="007B2DCF">
      <w:pPr>
        <w:numPr>
          <w:ilvl w:val="0"/>
          <w:numId w:val="2"/>
        </w:numPr>
      </w:pPr>
      <w:r w:rsidRPr="007B2DCF">
        <w:rPr>
          <w:b/>
          <w:bCs/>
        </w:rPr>
        <w:t>Hugo Kołłątaj</w:t>
      </w:r>
      <w:r w:rsidRPr="007B2DCF">
        <w:t>,</w:t>
      </w:r>
    </w:p>
    <w:p w14:paraId="391BDC4D" w14:textId="77777777" w:rsidR="007B2DCF" w:rsidRPr="007B2DCF" w:rsidRDefault="007B2DCF" w:rsidP="007B2DCF">
      <w:pPr>
        <w:numPr>
          <w:ilvl w:val="0"/>
          <w:numId w:val="2"/>
        </w:numPr>
      </w:pPr>
      <w:r w:rsidRPr="007B2DCF">
        <w:rPr>
          <w:b/>
          <w:bCs/>
        </w:rPr>
        <w:t>Ignacy Potocki</w:t>
      </w:r>
      <w:r w:rsidRPr="007B2DCF">
        <w:t>,</w:t>
      </w:r>
    </w:p>
    <w:p w14:paraId="7CDF38A8" w14:textId="77777777" w:rsidR="007B2DCF" w:rsidRPr="007B2DCF" w:rsidRDefault="007B2DCF" w:rsidP="007B2DCF">
      <w:pPr>
        <w:numPr>
          <w:ilvl w:val="0"/>
          <w:numId w:val="2"/>
        </w:numPr>
      </w:pPr>
      <w:r w:rsidRPr="007B2DCF">
        <w:rPr>
          <w:b/>
          <w:bCs/>
        </w:rPr>
        <w:t>Stanisław Małachowski</w:t>
      </w:r>
      <w:r w:rsidRPr="007B2DCF">
        <w:t>,</w:t>
      </w:r>
    </w:p>
    <w:p w14:paraId="1A8D7833" w14:textId="77777777" w:rsidR="007B2DCF" w:rsidRPr="007B2DCF" w:rsidRDefault="007B2DCF" w:rsidP="007B2DCF">
      <w:pPr>
        <w:numPr>
          <w:ilvl w:val="0"/>
          <w:numId w:val="2"/>
        </w:numPr>
        <w:rPr>
          <w:lang w:val="pl-PL"/>
        </w:rPr>
      </w:pPr>
      <w:r w:rsidRPr="007B2DCF">
        <w:rPr>
          <w:lang w:val="pl-PL"/>
        </w:rPr>
        <w:t xml:space="preserve">oraz sam król </w:t>
      </w:r>
      <w:r w:rsidRPr="007B2DCF">
        <w:rPr>
          <w:b/>
          <w:bCs/>
          <w:lang w:val="pl-PL"/>
        </w:rPr>
        <w:t>Stanisław August Poniatowski</w:t>
      </w:r>
      <w:r w:rsidRPr="007B2DCF">
        <w:rPr>
          <w:lang w:val="pl-PL"/>
        </w:rPr>
        <w:t>.</w:t>
      </w:r>
    </w:p>
    <w:p w14:paraId="4048F70C" w14:textId="77777777" w:rsidR="007B2DCF" w:rsidRPr="007B2DCF" w:rsidRDefault="007B2DCF" w:rsidP="007B2DCF">
      <w:pPr>
        <w:rPr>
          <w:lang w:val="pl-PL"/>
        </w:rPr>
      </w:pPr>
      <w:r w:rsidRPr="007B2DCF">
        <w:rPr>
          <w:lang w:val="pl-PL"/>
        </w:rPr>
        <w:t>Ich wspólnym celem było wzmocnienie władzy państwowej, poprawa sytuacji chłopów i mieszczan oraz unowocześnienie ustroju.</w:t>
      </w:r>
    </w:p>
    <w:p w14:paraId="4A3A5BE1" w14:textId="73B2B778" w:rsidR="007B2DCF" w:rsidRPr="007D1A86" w:rsidRDefault="007B2DCF" w:rsidP="007B2DCF">
      <w:pPr>
        <w:rPr>
          <w:lang w:val="pl-PL"/>
        </w:rPr>
      </w:pPr>
    </w:p>
    <w:p w14:paraId="5D668119" w14:textId="77777777" w:rsidR="007B2DCF" w:rsidRPr="007D1A86" w:rsidRDefault="007B2DCF" w:rsidP="007B2DCF">
      <w:pPr>
        <w:rPr>
          <w:lang w:val="pl-PL"/>
        </w:rPr>
      </w:pPr>
    </w:p>
    <w:p w14:paraId="29E14080" w14:textId="77777777" w:rsidR="007B2DCF" w:rsidRPr="007D1A86" w:rsidRDefault="007B2DCF" w:rsidP="007B2DCF">
      <w:pPr>
        <w:rPr>
          <w:lang w:val="pl-PL"/>
        </w:rPr>
      </w:pPr>
    </w:p>
    <w:p w14:paraId="3BE39C62" w14:textId="77777777" w:rsidR="007B2DCF" w:rsidRPr="007B2DCF" w:rsidRDefault="007B2DCF" w:rsidP="007B2DCF">
      <w:pPr>
        <w:rPr>
          <w:b/>
          <w:bCs/>
          <w:lang w:val="pl-PL"/>
        </w:rPr>
      </w:pPr>
      <w:r w:rsidRPr="007B2DCF">
        <w:rPr>
          <w:b/>
          <w:bCs/>
          <w:lang w:val="pl-PL"/>
        </w:rPr>
        <w:lastRenderedPageBreak/>
        <w:t>2. Treść i reformy Konstytucji 3 maja</w:t>
      </w:r>
    </w:p>
    <w:p w14:paraId="25F326AE" w14:textId="77777777" w:rsidR="007B2DCF" w:rsidRPr="007B2DCF" w:rsidRDefault="007B2DCF" w:rsidP="007B2DCF">
      <w:pPr>
        <w:rPr>
          <w:lang w:val="pl-PL"/>
        </w:rPr>
      </w:pPr>
      <w:r w:rsidRPr="007B2DCF">
        <w:rPr>
          <w:lang w:val="pl-PL"/>
        </w:rPr>
        <w:t xml:space="preserve">Konstytucja została uchwalona </w:t>
      </w:r>
      <w:r w:rsidRPr="007B2DCF">
        <w:rPr>
          <w:b/>
          <w:bCs/>
          <w:lang w:val="pl-PL"/>
        </w:rPr>
        <w:t>3 maja 1791 roku</w:t>
      </w:r>
      <w:r w:rsidRPr="007B2DCF">
        <w:rPr>
          <w:lang w:val="pl-PL"/>
        </w:rPr>
        <w:t xml:space="preserve"> w atmosferze patriotycznego uniesienia, przy częściowym zaskoczeniu opozycji prorosyjskiej.</w:t>
      </w:r>
      <w:r w:rsidRPr="007B2DCF">
        <w:rPr>
          <w:lang w:val="pl-PL"/>
        </w:rPr>
        <w:br/>
        <w:t xml:space="preserve">Była to </w:t>
      </w:r>
      <w:r w:rsidRPr="007B2DCF">
        <w:rPr>
          <w:b/>
          <w:bCs/>
          <w:lang w:val="pl-PL"/>
        </w:rPr>
        <w:t>pierwsza konstytucja w Europie</w:t>
      </w:r>
      <w:r w:rsidRPr="007B2DCF">
        <w:rPr>
          <w:lang w:val="pl-PL"/>
        </w:rPr>
        <w:t xml:space="preserve"> i </w:t>
      </w:r>
      <w:r w:rsidRPr="007B2DCF">
        <w:rPr>
          <w:b/>
          <w:bCs/>
          <w:lang w:val="pl-PL"/>
        </w:rPr>
        <w:t>druga na świecie</w:t>
      </w:r>
      <w:r w:rsidRPr="007B2DCF">
        <w:rPr>
          <w:lang w:val="pl-PL"/>
        </w:rPr>
        <w:t xml:space="preserve"> (po amerykańskiej z 1787 roku).</w:t>
      </w:r>
    </w:p>
    <w:p w14:paraId="7C1FBB32" w14:textId="77777777" w:rsidR="007B2DCF" w:rsidRPr="007B2DCF" w:rsidRDefault="007B2DCF" w:rsidP="007B2DCF">
      <w:pPr>
        <w:rPr>
          <w:b/>
          <w:bCs/>
        </w:rPr>
      </w:pPr>
      <w:proofErr w:type="spellStart"/>
      <w:r w:rsidRPr="007B2DCF">
        <w:rPr>
          <w:b/>
          <w:bCs/>
        </w:rPr>
        <w:t>Najważniejsze</w:t>
      </w:r>
      <w:proofErr w:type="spellEnd"/>
      <w:r w:rsidRPr="007B2DCF">
        <w:rPr>
          <w:b/>
          <w:bCs/>
        </w:rPr>
        <w:t xml:space="preserve"> </w:t>
      </w:r>
      <w:proofErr w:type="spellStart"/>
      <w:r w:rsidRPr="007B2DCF">
        <w:rPr>
          <w:b/>
          <w:bCs/>
        </w:rPr>
        <w:t>reformy</w:t>
      </w:r>
      <w:proofErr w:type="spellEnd"/>
      <w:r w:rsidRPr="007B2DCF">
        <w:rPr>
          <w:b/>
          <w:bCs/>
        </w:rPr>
        <w:t>:</w:t>
      </w:r>
    </w:p>
    <w:p w14:paraId="685D7322" w14:textId="77777777" w:rsidR="007B2DCF" w:rsidRPr="007B2DCF" w:rsidRDefault="007B2DCF" w:rsidP="007B2DCF">
      <w:pPr>
        <w:rPr>
          <w:b/>
          <w:bCs/>
        </w:rPr>
      </w:pPr>
      <w:r w:rsidRPr="007B2DCF">
        <w:rPr>
          <w:b/>
          <w:bCs/>
        </w:rPr>
        <w:t xml:space="preserve">a) </w:t>
      </w:r>
      <w:proofErr w:type="spellStart"/>
      <w:r w:rsidRPr="007B2DCF">
        <w:rPr>
          <w:b/>
          <w:bCs/>
        </w:rPr>
        <w:t>Ustrój</w:t>
      </w:r>
      <w:proofErr w:type="spellEnd"/>
      <w:r w:rsidRPr="007B2DCF">
        <w:rPr>
          <w:b/>
          <w:bCs/>
        </w:rPr>
        <w:t xml:space="preserve"> </w:t>
      </w:r>
      <w:proofErr w:type="spellStart"/>
      <w:r w:rsidRPr="007B2DCF">
        <w:rPr>
          <w:b/>
          <w:bCs/>
        </w:rPr>
        <w:t>państwa</w:t>
      </w:r>
      <w:proofErr w:type="spellEnd"/>
    </w:p>
    <w:p w14:paraId="6416D6DC" w14:textId="77777777" w:rsidR="007B2DCF" w:rsidRPr="007B2DCF" w:rsidRDefault="007B2DCF" w:rsidP="007B2DCF">
      <w:pPr>
        <w:numPr>
          <w:ilvl w:val="0"/>
          <w:numId w:val="3"/>
        </w:numPr>
        <w:rPr>
          <w:lang w:val="pl-PL"/>
        </w:rPr>
      </w:pPr>
      <w:r w:rsidRPr="007B2DCF">
        <w:rPr>
          <w:lang w:val="pl-PL"/>
        </w:rPr>
        <w:t xml:space="preserve">Zniesiono </w:t>
      </w:r>
      <w:r w:rsidRPr="007B2DCF">
        <w:rPr>
          <w:b/>
          <w:bCs/>
          <w:lang w:val="pl-PL"/>
        </w:rPr>
        <w:t>liberum veto</w:t>
      </w:r>
      <w:r w:rsidRPr="007B2DCF">
        <w:rPr>
          <w:lang w:val="pl-PL"/>
        </w:rPr>
        <w:t xml:space="preserve"> i </w:t>
      </w:r>
      <w:r w:rsidRPr="007B2DCF">
        <w:rPr>
          <w:b/>
          <w:bCs/>
          <w:lang w:val="pl-PL"/>
        </w:rPr>
        <w:t>konfederacje</w:t>
      </w:r>
      <w:r w:rsidRPr="007B2DCF">
        <w:rPr>
          <w:lang w:val="pl-PL"/>
        </w:rPr>
        <w:t xml:space="preserve"> – co zakończyło sejmową anarchię.</w:t>
      </w:r>
    </w:p>
    <w:p w14:paraId="5B3DAB42" w14:textId="77777777" w:rsidR="007B2DCF" w:rsidRPr="007B2DCF" w:rsidRDefault="007B2DCF" w:rsidP="007B2DCF">
      <w:pPr>
        <w:numPr>
          <w:ilvl w:val="0"/>
          <w:numId w:val="3"/>
        </w:numPr>
      </w:pPr>
      <w:proofErr w:type="spellStart"/>
      <w:r w:rsidRPr="007B2DCF">
        <w:t>Wprowadzono</w:t>
      </w:r>
      <w:proofErr w:type="spellEnd"/>
      <w:r w:rsidRPr="007B2DCF">
        <w:t xml:space="preserve"> </w:t>
      </w:r>
      <w:proofErr w:type="spellStart"/>
      <w:r w:rsidRPr="007B2DCF">
        <w:rPr>
          <w:b/>
          <w:bCs/>
        </w:rPr>
        <w:t>zasadę</w:t>
      </w:r>
      <w:proofErr w:type="spellEnd"/>
      <w:r w:rsidRPr="007B2DCF">
        <w:rPr>
          <w:b/>
          <w:bCs/>
        </w:rPr>
        <w:t xml:space="preserve"> </w:t>
      </w:r>
      <w:proofErr w:type="spellStart"/>
      <w:r w:rsidRPr="007B2DCF">
        <w:rPr>
          <w:b/>
          <w:bCs/>
        </w:rPr>
        <w:t>trójpodziału</w:t>
      </w:r>
      <w:proofErr w:type="spellEnd"/>
      <w:r w:rsidRPr="007B2DCF">
        <w:rPr>
          <w:b/>
          <w:bCs/>
        </w:rPr>
        <w:t xml:space="preserve"> </w:t>
      </w:r>
      <w:proofErr w:type="spellStart"/>
      <w:r w:rsidRPr="007B2DCF">
        <w:rPr>
          <w:b/>
          <w:bCs/>
        </w:rPr>
        <w:t>władzy</w:t>
      </w:r>
      <w:proofErr w:type="spellEnd"/>
      <w:r w:rsidRPr="007B2DCF">
        <w:t>:</w:t>
      </w:r>
    </w:p>
    <w:p w14:paraId="67DFEE0C" w14:textId="77777777" w:rsidR="007B2DCF" w:rsidRPr="007B2DCF" w:rsidRDefault="007B2DCF" w:rsidP="007B2DCF">
      <w:pPr>
        <w:numPr>
          <w:ilvl w:val="1"/>
          <w:numId w:val="3"/>
        </w:numPr>
        <w:rPr>
          <w:lang w:val="pl-PL"/>
        </w:rPr>
      </w:pPr>
      <w:r w:rsidRPr="007B2DCF">
        <w:rPr>
          <w:b/>
          <w:bCs/>
          <w:lang w:val="pl-PL"/>
        </w:rPr>
        <w:t>władza ustawodawcza</w:t>
      </w:r>
      <w:r w:rsidRPr="007B2DCF">
        <w:rPr>
          <w:lang w:val="pl-PL"/>
        </w:rPr>
        <w:t xml:space="preserve"> – dwuizbowy sejm (Izba Poselska i Senat),</w:t>
      </w:r>
    </w:p>
    <w:p w14:paraId="14BC31DB" w14:textId="77777777" w:rsidR="007B2DCF" w:rsidRPr="007B2DCF" w:rsidRDefault="007B2DCF" w:rsidP="007B2DCF">
      <w:pPr>
        <w:numPr>
          <w:ilvl w:val="1"/>
          <w:numId w:val="3"/>
        </w:numPr>
        <w:rPr>
          <w:lang w:val="pl-PL"/>
        </w:rPr>
      </w:pPr>
      <w:r w:rsidRPr="007B2DCF">
        <w:rPr>
          <w:b/>
          <w:bCs/>
          <w:lang w:val="pl-PL"/>
        </w:rPr>
        <w:t>władza wykonawcza</w:t>
      </w:r>
      <w:r w:rsidRPr="007B2DCF">
        <w:rPr>
          <w:lang w:val="pl-PL"/>
        </w:rPr>
        <w:t xml:space="preserve"> – król wraz z rządem zwanym </w:t>
      </w:r>
      <w:r w:rsidRPr="007B2DCF">
        <w:rPr>
          <w:b/>
          <w:bCs/>
          <w:lang w:val="pl-PL"/>
        </w:rPr>
        <w:t>Strażą Praw</w:t>
      </w:r>
      <w:r w:rsidRPr="007B2DCF">
        <w:rPr>
          <w:lang w:val="pl-PL"/>
        </w:rPr>
        <w:t>,</w:t>
      </w:r>
    </w:p>
    <w:p w14:paraId="12D15CD4" w14:textId="77777777" w:rsidR="007B2DCF" w:rsidRPr="007B2DCF" w:rsidRDefault="007B2DCF" w:rsidP="007B2DCF">
      <w:pPr>
        <w:numPr>
          <w:ilvl w:val="1"/>
          <w:numId w:val="3"/>
        </w:numPr>
      </w:pPr>
      <w:proofErr w:type="spellStart"/>
      <w:r w:rsidRPr="007B2DCF">
        <w:rPr>
          <w:b/>
          <w:bCs/>
        </w:rPr>
        <w:t>władza</w:t>
      </w:r>
      <w:proofErr w:type="spellEnd"/>
      <w:r w:rsidRPr="007B2DCF">
        <w:rPr>
          <w:b/>
          <w:bCs/>
        </w:rPr>
        <w:t xml:space="preserve"> </w:t>
      </w:r>
      <w:proofErr w:type="spellStart"/>
      <w:r w:rsidRPr="007B2DCF">
        <w:rPr>
          <w:b/>
          <w:bCs/>
        </w:rPr>
        <w:t>sądownicza</w:t>
      </w:r>
      <w:proofErr w:type="spellEnd"/>
      <w:r w:rsidRPr="007B2DCF">
        <w:t xml:space="preserve"> – </w:t>
      </w:r>
      <w:proofErr w:type="spellStart"/>
      <w:r w:rsidRPr="007B2DCF">
        <w:t>niezależne</w:t>
      </w:r>
      <w:proofErr w:type="spellEnd"/>
      <w:r w:rsidRPr="007B2DCF">
        <w:t xml:space="preserve"> </w:t>
      </w:r>
      <w:proofErr w:type="spellStart"/>
      <w:r w:rsidRPr="007B2DCF">
        <w:t>sądy</w:t>
      </w:r>
      <w:proofErr w:type="spellEnd"/>
      <w:r w:rsidRPr="007B2DCF">
        <w:t>.</w:t>
      </w:r>
    </w:p>
    <w:p w14:paraId="04E2E253" w14:textId="77777777" w:rsidR="007B2DCF" w:rsidRPr="007B2DCF" w:rsidRDefault="007B2DCF" w:rsidP="007B2DCF">
      <w:pPr>
        <w:rPr>
          <w:b/>
          <w:bCs/>
        </w:rPr>
      </w:pPr>
      <w:r w:rsidRPr="007B2DCF">
        <w:rPr>
          <w:b/>
          <w:bCs/>
        </w:rPr>
        <w:t xml:space="preserve">b) </w:t>
      </w:r>
      <w:proofErr w:type="spellStart"/>
      <w:r w:rsidRPr="007B2DCF">
        <w:rPr>
          <w:b/>
          <w:bCs/>
        </w:rPr>
        <w:t>Monarchia</w:t>
      </w:r>
      <w:proofErr w:type="spellEnd"/>
      <w:r w:rsidRPr="007B2DCF">
        <w:rPr>
          <w:b/>
          <w:bCs/>
        </w:rPr>
        <w:t xml:space="preserve"> </w:t>
      </w:r>
      <w:proofErr w:type="spellStart"/>
      <w:r w:rsidRPr="007B2DCF">
        <w:rPr>
          <w:b/>
          <w:bCs/>
        </w:rPr>
        <w:t>konstytucyjna</w:t>
      </w:r>
      <w:proofErr w:type="spellEnd"/>
    </w:p>
    <w:p w14:paraId="0F112B33" w14:textId="77777777" w:rsidR="007B2DCF" w:rsidRPr="007B2DCF" w:rsidRDefault="007B2DCF" w:rsidP="007B2DCF">
      <w:pPr>
        <w:numPr>
          <w:ilvl w:val="0"/>
          <w:numId w:val="4"/>
        </w:numPr>
        <w:rPr>
          <w:lang w:val="pl-PL"/>
        </w:rPr>
      </w:pPr>
      <w:r w:rsidRPr="007B2DCF">
        <w:rPr>
          <w:lang w:val="pl-PL"/>
        </w:rPr>
        <w:t xml:space="preserve">Zlikwidowano </w:t>
      </w:r>
      <w:r w:rsidRPr="007B2DCF">
        <w:rPr>
          <w:b/>
          <w:bCs/>
          <w:lang w:val="pl-PL"/>
        </w:rPr>
        <w:t>wolną elekcję</w:t>
      </w:r>
      <w:r w:rsidRPr="007B2DCF">
        <w:rPr>
          <w:lang w:val="pl-PL"/>
        </w:rPr>
        <w:t xml:space="preserve">, wprowadzono </w:t>
      </w:r>
      <w:r w:rsidRPr="007B2DCF">
        <w:rPr>
          <w:b/>
          <w:bCs/>
          <w:lang w:val="pl-PL"/>
        </w:rPr>
        <w:t>tron dziedziczny</w:t>
      </w:r>
      <w:r w:rsidRPr="007B2DCF">
        <w:rPr>
          <w:lang w:val="pl-PL"/>
        </w:rPr>
        <w:t xml:space="preserve"> (dynastia saska – </w:t>
      </w:r>
      <w:proofErr w:type="spellStart"/>
      <w:r w:rsidRPr="007B2DCF">
        <w:rPr>
          <w:lang w:val="pl-PL"/>
        </w:rPr>
        <w:t>Wettynowie</w:t>
      </w:r>
      <w:proofErr w:type="spellEnd"/>
      <w:r w:rsidRPr="007B2DCF">
        <w:rPr>
          <w:lang w:val="pl-PL"/>
        </w:rPr>
        <w:t>).</w:t>
      </w:r>
    </w:p>
    <w:p w14:paraId="20B2FAFA" w14:textId="77777777" w:rsidR="007B2DCF" w:rsidRPr="007B2DCF" w:rsidRDefault="007B2DCF" w:rsidP="007B2DCF">
      <w:pPr>
        <w:numPr>
          <w:ilvl w:val="0"/>
          <w:numId w:val="4"/>
        </w:numPr>
        <w:rPr>
          <w:lang w:val="pl-PL"/>
        </w:rPr>
      </w:pPr>
      <w:r w:rsidRPr="007B2DCF">
        <w:rPr>
          <w:lang w:val="pl-PL"/>
        </w:rPr>
        <w:t>Król nie mógł rządzić samowolnie – odpowiadał przed sejmem, a jego decyzje musiały być kontrasygnowane przez ministrów.</w:t>
      </w:r>
    </w:p>
    <w:p w14:paraId="0D530C2F" w14:textId="77777777" w:rsidR="007B2DCF" w:rsidRPr="007B2DCF" w:rsidRDefault="007B2DCF" w:rsidP="007B2DCF">
      <w:pPr>
        <w:rPr>
          <w:b/>
          <w:bCs/>
        </w:rPr>
      </w:pPr>
      <w:r w:rsidRPr="007B2DCF">
        <w:rPr>
          <w:b/>
          <w:bCs/>
        </w:rPr>
        <w:t xml:space="preserve">c) Prawa </w:t>
      </w:r>
      <w:proofErr w:type="spellStart"/>
      <w:r w:rsidRPr="007B2DCF">
        <w:rPr>
          <w:b/>
          <w:bCs/>
        </w:rPr>
        <w:t>obywatelskie</w:t>
      </w:r>
      <w:proofErr w:type="spellEnd"/>
    </w:p>
    <w:p w14:paraId="460725DD" w14:textId="77777777" w:rsidR="007B2DCF" w:rsidRPr="007B2DCF" w:rsidRDefault="007B2DCF" w:rsidP="007B2DCF">
      <w:pPr>
        <w:numPr>
          <w:ilvl w:val="0"/>
          <w:numId w:val="5"/>
        </w:numPr>
      </w:pPr>
      <w:r w:rsidRPr="007B2DCF">
        <w:rPr>
          <w:b/>
          <w:bCs/>
          <w:lang w:val="pl-PL"/>
        </w:rPr>
        <w:t>Mieszczanie</w:t>
      </w:r>
      <w:r w:rsidRPr="007B2DCF">
        <w:rPr>
          <w:lang w:val="pl-PL"/>
        </w:rPr>
        <w:t xml:space="preserve"> uzyskali prawo nabywania ziemi, piastowania urzędów i zyskiwali ochronę prawną swoich majątków (na mocy tzw. </w:t>
      </w:r>
      <w:r w:rsidRPr="007B2DCF">
        <w:rPr>
          <w:b/>
          <w:bCs/>
        </w:rPr>
        <w:t xml:space="preserve">Prawa o </w:t>
      </w:r>
      <w:proofErr w:type="spellStart"/>
      <w:r w:rsidRPr="007B2DCF">
        <w:rPr>
          <w:b/>
          <w:bCs/>
        </w:rPr>
        <w:t>miastach</w:t>
      </w:r>
      <w:proofErr w:type="spellEnd"/>
      <w:r w:rsidRPr="007B2DCF">
        <w:t>).</w:t>
      </w:r>
    </w:p>
    <w:p w14:paraId="1B44715E" w14:textId="77777777" w:rsidR="007B2DCF" w:rsidRPr="007B2DCF" w:rsidRDefault="007B2DCF" w:rsidP="007B2DCF">
      <w:pPr>
        <w:numPr>
          <w:ilvl w:val="0"/>
          <w:numId w:val="5"/>
        </w:numPr>
        <w:rPr>
          <w:lang w:val="pl-PL"/>
        </w:rPr>
      </w:pPr>
      <w:r w:rsidRPr="007B2DCF">
        <w:rPr>
          <w:b/>
          <w:bCs/>
          <w:lang w:val="pl-PL"/>
        </w:rPr>
        <w:t>Chłopi</w:t>
      </w:r>
      <w:r w:rsidRPr="007B2DCF">
        <w:rPr>
          <w:lang w:val="pl-PL"/>
        </w:rPr>
        <w:t xml:space="preserve"> zostali objęci opieką państwa („pod opiekę prawa i rządu”), co było pierwszym krokiem do poprawy ich losu.</w:t>
      </w:r>
    </w:p>
    <w:p w14:paraId="2BBDF413" w14:textId="77777777" w:rsidR="007B2DCF" w:rsidRPr="007B2DCF" w:rsidRDefault="007B2DCF" w:rsidP="007B2DCF">
      <w:pPr>
        <w:numPr>
          <w:ilvl w:val="0"/>
          <w:numId w:val="5"/>
        </w:numPr>
        <w:rPr>
          <w:lang w:val="pl-PL"/>
        </w:rPr>
      </w:pPr>
      <w:r w:rsidRPr="007B2DCF">
        <w:rPr>
          <w:b/>
          <w:bCs/>
          <w:lang w:val="pl-PL"/>
        </w:rPr>
        <w:t>Szlachta</w:t>
      </w:r>
      <w:r w:rsidRPr="007B2DCF">
        <w:rPr>
          <w:lang w:val="pl-PL"/>
        </w:rPr>
        <w:t xml:space="preserve"> zachowała swoje przywileje, ale miała obowiązek dbać o dobro wspólne.</w:t>
      </w:r>
    </w:p>
    <w:p w14:paraId="314936F9" w14:textId="77777777" w:rsidR="007B2DCF" w:rsidRPr="007B2DCF" w:rsidRDefault="007B2DCF" w:rsidP="007B2DCF">
      <w:pPr>
        <w:rPr>
          <w:b/>
          <w:bCs/>
        </w:rPr>
      </w:pPr>
      <w:r w:rsidRPr="007B2DCF">
        <w:rPr>
          <w:b/>
          <w:bCs/>
        </w:rPr>
        <w:t xml:space="preserve">d) </w:t>
      </w:r>
      <w:proofErr w:type="spellStart"/>
      <w:r w:rsidRPr="007B2DCF">
        <w:rPr>
          <w:b/>
          <w:bCs/>
        </w:rPr>
        <w:t>Religia</w:t>
      </w:r>
      <w:proofErr w:type="spellEnd"/>
    </w:p>
    <w:p w14:paraId="60CEBF87" w14:textId="77777777" w:rsidR="007B2DCF" w:rsidRPr="007B2DCF" w:rsidRDefault="007B2DCF" w:rsidP="007B2DCF">
      <w:pPr>
        <w:numPr>
          <w:ilvl w:val="0"/>
          <w:numId w:val="6"/>
        </w:numPr>
        <w:rPr>
          <w:lang w:val="pl-PL"/>
        </w:rPr>
      </w:pPr>
      <w:r w:rsidRPr="007B2DCF">
        <w:rPr>
          <w:lang w:val="pl-PL"/>
        </w:rPr>
        <w:t xml:space="preserve">Ustanowiono </w:t>
      </w:r>
      <w:r w:rsidRPr="007B2DCF">
        <w:rPr>
          <w:b/>
          <w:bCs/>
          <w:lang w:val="pl-PL"/>
        </w:rPr>
        <w:t>katolicyzm jako religię panującą</w:t>
      </w:r>
      <w:r w:rsidRPr="007B2DCF">
        <w:rPr>
          <w:lang w:val="pl-PL"/>
        </w:rPr>
        <w:t xml:space="preserve">, jednak </w:t>
      </w:r>
      <w:r w:rsidRPr="007B2DCF">
        <w:rPr>
          <w:b/>
          <w:bCs/>
          <w:lang w:val="pl-PL"/>
        </w:rPr>
        <w:t>zagwarantowano tolerancję religijną</w:t>
      </w:r>
      <w:r w:rsidRPr="007B2DCF">
        <w:rPr>
          <w:lang w:val="pl-PL"/>
        </w:rPr>
        <w:t>.</w:t>
      </w:r>
    </w:p>
    <w:p w14:paraId="76968C69" w14:textId="77777777" w:rsidR="007B2DCF" w:rsidRPr="007B2DCF" w:rsidRDefault="007B2DCF" w:rsidP="007B2DCF">
      <w:pPr>
        <w:rPr>
          <w:b/>
          <w:bCs/>
        </w:rPr>
      </w:pPr>
      <w:r w:rsidRPr="007B2DCF">
        <w:rPr>
          <w:b/>
          <w:bCs/>
        </w:rPr>
        <w:t xml:space="preserve">e) </w:t>
      </w:r>
      <w:proofErr w:type="spellStart"/>
      <w:r w:rsidRPr="007B2DCF">
        <w:rPr>
          <w:b/>
          <w:bCs/>
        </w:rPr>
        <w:t>Wojsko</w:t>
      </w:r>
      <w:proofErr w:type="spellEnd"/>
    </w:p>
    <w:p w14:paraId="6B75DD5C" w14:textId="1E968FE4" w:rsidR="007B2DCF" w:rsidRPr="007B2DCF" w:rsidRDefault="007B2DCF" w:rsidP="007B2DCF">
      <w:pPr>
        <w:numPr>
          <w:ilvl w:val="0"/>
          <w:numId w:val="7"/>
        </w:numPr>
        <w:rPr>
          <w:lang w:val="pl-PL"/>
        </w:rPr>
      </w:pPr>
      <w:r w:rsidRPr="007B2DCF">
        <w:rPr>
          <w:lang w:val="pl-PL"/>
        </w:rPr>
        <w:t xml:space="preserve">Planowano </w:t>
      </w:r>
      <w:r w:rsidRPr="007B2DCF">
        <w:rPr>
          <w:b/>
          <w:bCs/>
          <w:lang w:val="pl-PL"/>
        </w:rPr>
        <w:t>rozbudowę armii do 100 tysięcy żołnierzy</w:t>
      </w:r>
      <w:r w:rsidRPr="007B2DCF">
        <w:rPr>
          <w:lang w:val="pl-PL"/>
        </w:rPr>
        <w:t>, by wzmocnić obronność państwa.</w:t>
      </w:r>
    </w:p>
    <w:p w14:paraId="23B9FA93" w14:textId="77777777" w:rsidR="007B2DCF" w:rsidRPr="007B2DCF" w:rsidRDefault="007B2DCF" w:rsidP="007B2DCF">
      <w:pPr>
        <w:rPr>
          <w:b/>
          <w:bCs/>
          <w:lang w:val="pl-PL"/>
        </w:rPr>
      </w:pPr>
      <w:r w:rsidRPr="007B2DCF">
        <w:rPr>
          <w:b/>
          <w:bCs/>
          <w:lang w:val="pl-PL"/>
        </w:rPr>
        <w:lastRenderedPageBreak/>
        <w:t>3. Znaczenie Konstytucji 3 maja</w:t>
      </w:r>
    </w:p>
    <w:p w14:paraId="30CE9F76" w14:textId="77777777" w:rsidR="007B2DCF" w:rsidRPr="007B2DCF" w:rsidRDefault="007B2DCF" w:rsidP="007B2DCF">
      <w:pPr>
        <w:rPr>
          <w:b/>
          <w:bCs/>
          <w:lang w:val="pl-PL"/>
        </w:rPr>
      </w:pPr>
      <w:r w:rsidRPr="007B2DCF">
        <w:rPr>
          <w:b/>
          <w:bCs/>
          <w:lang w:val="pl-PL"/>
        </w:rPr>
        <w:t>a) W wymiarze krajowym</w:t>
      </w:r>
    </w:p>
    <w:p w14:paraId="01C84557" w14:textId="77777777" w:rsidR="007B2DCF" w:rsidRPr="007B2DCF" w:rsidRDefault="007B2DCF" w:rsidP="007B2DCF">
      <w:pPr>
        <w:numPr>
          <w:ilvl w:val="0"/>
          <w:numId w:val="8"/>
        </w:numPr>
        <w:rPr>
          <w:lang w:val="pl-PL"/>
        </w:rPr>
      </w:pPr>
      <w:r w:rsidRPr="007B2DCF">
        <w:rPr>
          <w:lang w:val="pl-PL"/>
        </w:rPr>
        <w:t xml:space="preserve">Była </w:t>
      </w:r>
      <w:r w:rsidRPr="007B2DCF">
        <w:rPr>
          <w:b/>
          <w:bCs/>
          <w:lang w:val="pl-PL"/>
        </w:rPr>
        <w:t>próbą ratowania Rzeczypospolitej</w:t>
      </w:r>
      <w:r w:rsidRPr="007B2DCF">
        <w:rPr>
          <w:lang w:val="pl-PL"/>
        </w:rPr>
        <w:t xml:space="preserve"> poprzez modernizację ustroju i ograniczenie wpływów obcych państw.</w:t>
      </w:r>
    </w:p>
    <w:p w14:paraId="7B18DB6A" w14:textId="77777777" w:rsidR="007B2DCF" w:rsidRPr="007B2DCF" w:rsidRDefault="007B2DCF" w:rsidP="007B2DCF">
      <w:pPr>
        <w:numPr>
          <w:ilvl w:val="0"/>
          <w:numId w:val="8"/>
        </w:numPr>
        <w:rPr>
          <w:lang w:val="pl-PL"/>
        </w:rPr>
      </w:pPr>
      <w:r w:rsidRPr="007B2DCF">
        <w:rPr>
          <w:lang w:val="pl-PL"/>
        </w:rPr>
        <w:t xml:space="preserve">Wprowadzała zasady </w:t>
      </w:r>
      <w:r w:rsidRPr="007B2DCF">
        <w:rPr>
          <w:b/>
          <w:bCs/>
          <w:lang w:val="pl-PL"/>
        </w:rPr>
        <w:t>nowoczesnego państwa opartego na prawie</w:t>
      </w:r>
      <w:r w:rsidRPr="007B2DCF">
        <w:rPr>
          <w:lang w:val="pl-PL"/>
        </w:rPr>
        <w:t>, wolności i odpowiedzialności obywatelskiej.</w:t>
      </w:r>
    </w:p>
    <w:p w14:paraId="03A67649" w14:textId="77777777" w:rsidR="007B2DCF" w:rsidRPr="007B2DCF" w:rsidRDefault="007B2DCF" w:rsidP="007B2DCF">
      <w:pPr>
        <w:numPr>
          <w:ilvl w:val="0"/>
          <w:numId w:val="8"/>
        </w:numPr>
        <w:rPr>
          <w:lang w:val="pl-PL"/>
        </w:rPr>
      </w:pPr>
      <w:r w:rsidRPr="007B2DCF">
        <w:rPr>
          <w:lang w:val="pl-PL"/>
        </w:rPr>
        <w:t xml:space="preserve">Stała się </w:t>
      </w:r>
      <w:r w:rsidRPr="007B2DCF">
        <w:rPr>
          <w:b/>
          <w:bCs/>
          <w:lang w:val="pl-PL"/>
        </w:rPr>
        <w:t>symbolem odrodzenia narodowego i patriotyzmu</w:t>
      </w:r>
      <w:r w:rsidRPr="007B2DCF">
        <w:rPr>
          <w:lang w:val="pl-PL"/>
        </w:rPr>
        <w:t>.</w:t>
      </w:r>
    </w:p>
    <w:p w14:paraId="241493FB" w14:textId="77777777" w:rsidR="007B2DCF" w:rsidRPr="007B2DCF" w:rsidRDefault="007B2DCF" w:rsidP="007B2DCF">
      <w:pPr>
        <w:numPr>
          <w:ilvl w:val="0"/>
          <w:numId w:val="8"/>
        </w:numPr>
        <w:rPr>
          <w:lang w:val="pl-PL"/>
        </w:rPr>
      </w:pPr>
      <w:r w:rsidRPr="007B2DCF">
        <w:rPr>
          <w:lang w:val="pl-PL"/>
        </w:rPr>
        <w:t xml:space="preserve">Niestety, jej realizację przerwała </w:t>
      </w:r>
      <w:r w:rsidRPr="007B2DCF">
        <w:rPr>
          <w:b/>
          <w:bCs/>
          <w:lang w:val="pl-PL"/>
        </w:rPr>
        <w:t>interwencja rosyjska</w:t>
      </w:r>
      <w:r w:rsidRPr="007B2DCF">
        <w:rPr>
          <w:lang w:val="pl-PL"/>
        </w:rPr>
        <w:t xml:space="preserve"> i </w:t>
      </w:r>
      <w:r w:rsidRPr="007B2DCF">
        <w:rPr>
          <w:b/>
          <w:bCs/>
          <w:lang w:val="pl-PL"/>
        </w:rPr>
        <w:t>wojna w obronie Konstytucji (1792)</w:t>
      </w:r>
      <w:r w:rsidRPr="007B2DCF">
        <w:rPr>
          <w:lang w:val="pl-PL"/>
        </w:rPr>
        <w:t xml:space="preserve">, po której nastąpił </w:t>
      </w:r>
      <w:r w:rsidRPr="007B2DCF">
        <w:rPr>
          <w:b/>
          <w:bCs/>
          <w:lang w:val="pl-PL"/>
        </w:rPr>
        <w:t>II rozbiór Polski (1793)</w:t>
      </w:r>
      <w:r w:rsidRPr="007B2DCF">
        <w:rPr>
          <w:lang w:val="pl-PL"/>
        </w:rPr>
        <w:t>.</w:t>
      </w:r>
    </w:p>
    <w:p w14:paraId="447DC645" w14:textId="77777777" w:rsidR="007B2DCF" w:rsidRPr="007B2DCF" w:rsidRDefault="007B2DCF" w:rsidP="007B2DCF">
      <w:pPr>
        <w:rPr>
          <w:b/>
          <w:bCs/>
        </w:rPr>
      </w:pPr>
      <w:r w:rsidRPr="007B2DCF">
        <w:rPr>
          <w:b/>
          <w:bCs/>
        </w:rPr>
        <w:t xml:space="preserve">b) W </w:t>
      </w:r>
      <w:proofErr w:type="spellStart"/>
      <w:r w:rsidRPr="007B2DCF">
        <w:rPr>
          <w:b/>
          <w:bCs/>
        </w:rPr>
        <w:t>wymiarze</w:t>
      </w:r>
      <w:proofErr w:type="spellEnd"/>
      <w:r w:rsidRPr="007B2DCF">
        <w:rPr>
          <w:b/>
          <w:bCs/>
        </w:rPr>
        <w:t xml:space="preserve"> </w:t>
      </w:r>
      <w:proofErr w:type="spellStart"/>
      <w:r w:rsidRPr="007B2DCF">
        <w:rPr>
          <w:b/>
          <w:bCs/>
        </w:rPr>
        <w:t>międzynarodowym</w:t>
      </w:r>
      <w:proofErr w:type="spellEnd"/>
    </w:p>
    <w:p w14:paraId="282C26D9" w14:textId="77777777" w:rsidR="007B2DCF" w:rsidRPr="007B2DCF" w:rsidRDefault="007B2DCF" w:rsidP="007B2DCF">
      <w:pPr>
        <w:numPr>
          <w:ilvl w:val="0"/>
          <w:numId w:val="9"/>
        </w:numPr>
        <w:rPr>
          <w:lang w:val="pl-PL"/>
        </w:rPr>
      </w:pPr>
      <w:r w:rsidRPr="007B2DCF">
        <w:rPr>
          <w:lang w:val="pl-PL"/>
        </w:rPr>
        <w:t xml:space="preserve">Była </w:t>
      </w:r>
      <w:r w:rsidRPr="007B2DCF">
        <w:rPr>
          <w:b/>
          <w:bCs/>
          <w:lang w:val="pl-PL"/>
        </w:rPr>
        <w:t>drugą konstytucją na świecie</w:t>
      </w:r>
      <w:r w:rsidRPr="007B2DCF">
        <w:rPr>
          <w:lang w:val="pl-PL"/>
        </w:rPr>
        <w:t xml:space="preserve"> i </w:t>
      </w:r>
      <w:r w:rsidRPr="007B2DCF">
        <w:rPr>
          <w:b/>
          <w:bCs/>
          <w:lang w:val="pl-PL"/>
        </w:rPr>
        <w:t>pierwszą w Europie</w:t>
      </w:r>
      <w:r w:rsidRPr="007B2DCF">
        <w:rPr>
          <w:lang w:val="pl-PL"/>
        </w:rPr>
        <w:t>, co czyniło z Polski kraj oświeconych reform.</w:t>
      </w:r>
    </w:p>
    <w:p w14:paraId="40DB2E3F" w14:textId="77777777" w:rsidR="007B2DCF" w:rsidRPr="007B2DCF" w:rsidRDefault="007B2DCF" w:rsidP="007B2DCF">
      <w:pPr>
        <w:numPr>
          <w:ilvl w:val="0"/>
          <w:numId w:val="9"/>
        </w:numPr>
        <w:rPr>
          <w:lang w:val="pl-PL"/>
        </w:rPr>
      </w:pPr>
      <w:r w:rsidRPr="007B2DCF">
        <w:rPr>
          <w:lang w:val="pl-PL"/>
        </w:rPr>
        <w:t>Zyskała uznanie wielu myślicieli europejskich jako dowód, że reformy można przeprowadzać bez krwawej rewolucji.</w:t>
      </w:r>
    </w:p>
    <w:p w14:paraId="3389F171" w14:textId="77777777" w:rsidR="007B2DCF" w:rsidRPr="007B2DCF" w:rsidRDefault="007B2DCF" w:rsidP="007B2DCF">
      <w:pPr>
        <w:rPr>
          <w:b/>
          <w:bCs/>
          <w:lang w:val="pl-PL"/>
        </w:rPr>
      </w:pPr>
      <w:r w:rsidRPr="007B2DCF">
        <w:rPr>
          <w:b/>
          <w:bCs/>
          <w:lang w:val="pl-PL"/>
        </w:rPr>
        <w:t>c) W wymiarze symbolicznym i historycznym</w:t>
      </w:r>
    </w:p>
    <w:p w14:paraId="4E004BA0" w14:textId="77777777" w:rsidR="007B2DCF" w:rsidRPr="007B2DCF" w:rsidRDefault="007B2DCF" w:rsidP="007B2DCF">
      <w:pPr>
        <w:numPr>
          <w:ilvl w:val="0"/>
          <w:numId w:val="10"/>
        </w:numPr>
        <w:rPr>
          <w:lang w:val="pl-PL"/>
        </w:rPr>
      </w:pPr>
      <w:r w:rsidRPr="007B2DCF">
        <w:rPr>
          <w:lang w:val="pl-PL"/>
        </w:rPr>
        <w:t xml:space="preserve">Konstytucja 3 maja stała się </w:t>
      </w:r>
      <w:r w:rsidRPr="007B2DCF">
        <w:rPr>
          <w:b/>
          <w:bCs/>
          <w:lang w:val="pl-PL"/>
        </w:rPr>
        <w:t>symbolem dążeń Polaków do wolności i niezależności</w:t>
      </w:r>
      <w:r w:rsidRPr="007B2DCF">
        <w:rPr>
          <w:lang w:val="pl-PL"/>
        </w:rPr>
        <w:t xml:space="preserve">, a dzień jej uchwalenia jest do dziś </w:t>
      </w:r>
      <w:r w:rsidRPr="007B2DCF">
        <w:rPr>
          <w:b/>
          <w:bCs/>
          <w:lang w:val="pl-PL"/>
        </w:rPr>
        <w:t>Świętem Narodowym (3 maja)</w:t>
      </w:r>
      <w:r w:rsidRPr="007B2DCF">
        <w:rPr>
          <w:lang w:val="pl-PL"/>
        </w:rPr>
        <w:t>.</w:t>
      </w:r>
    </w:p>
    <w:p w14:paraId="7C620F37" w14:textId="77777777" w:rsidR="007B2DCF" w:rsidRPr="007B2DCF" w:rsidRDefault="007B2DCF" w:rsidP="007B2DCF">
      <w:pPr>
        <w:numPr>
          <w:ilvl w:val="0"/>
          <w:numId w:val="10"/>
        </w:numPr>
        <w:rPr>
          <w:lang w:val="pl-PL"/>
        </w:rPr>
      </w:pPr>
      <w:r w:rsidRPr="007B2DCF">
        <w:rPr>
          <w:lang w:val="pl-PL"/>
        </w:rPr>
        <w:t xml:space="preserve">Odegrała ogromną rolę w </w:t>
      </w:r>
      <w:r w:rsidRPr="007B2DCF">
        <w:rPr>
          <w:b/>
          <w:bCs/>
          <w:lang w:val="pl-PL"/>
        </w:rPr>
        <w:t>kształtowaniu nowoczesnej świadomości obywatelskiej</w:t>
      </w:r>
      <w:r w:rsidRPr="007B2DCF">
        <w:rPr>
          <w:lang w:val="pl-PL"/>
        </w:rPr>
        <w:t xml:space="preserve"> i patriotyzmu.</w:t>
      </w:r>
    </w:p>
    <w:p w14:paraId="58EEA5DE" w14:textId="111AE550" w:rsidR="007B2DCF" w:rsidRPr="007D1A86" w:rsidRDefault="007B2DCF" w:rsidP="007B2DCF">
      <w:pPr>
        <w:rPr>
          <w:lang w:val="pl-PL"/>
        </w:rPr>
      </w:pPr>
    </w:p>
    <w:p w14:paraId="565E1D46" w14:textId="77777777" w:rsidR="007B2DCF" w:rsidRPr="007B2DCF" w:rsidRDefault="007B2DCF" w:rsidP="007B2DCF">
      <w:pPr>
        <w:rPr>
          <w:b/>
          <w:bCs/>
          <w:lang w:val="pl-PL"/>
        </w:rPr>
      </w:pPr>
      <w:r w:rsidRPr="007B2DCF">
        <w:rPr>
          <w:b/>
          <w:bCs/>
          <w:lang w:val="pl-PL"/>
        </w:rPr>
        <w:t>4. Podsumowanie</w:t>
      </w:r>
    </w:p>
    <w:p w14:paraId="7395E849" w14:textId="77777777" w:rsidR="007B2DCF" w:rsidRPr="007B2DCF" w:rsidRDefault="007B2DCF" w:rsidP="007B2DCF">
      <w:pPr>
        <w:rPr>
          <w:lang w:val="pl-PL"/>
        </w:rPr>
      </w:pPr>
      <w:r w:rsidRPr="007B2DCF">
        <w:rPr>
          <w:lang w:val="pl-PL"/>
        </w:rPr>
        <w:t xml:space="preserve">Konstytucja 3 maja była </w:t>
      </w:r>
      <w:r w:rsidRPr="007B2DCF">
        <w:rPr>
          <w:b/>
          <w:bCs/>
          <w:lang w:val="pl-PL"/>
        </w:rPr>
        <w:t>śmiałym i nowoczesnym aktem prawnym</w:t>
      </w:r>
      <w:r w:rsidRPr="007B2DCF">
        <w:rPr>
          <w:lang w:val="pl-PL"/>
        </w:rPr>
        <w:t xml:space="preserve">, który próbował zreformować upadające państwo i nadać mu nowy, silny fundament. Choć jej obowiązywanie trwało krótko, pozostała </w:t>
      </w:r>
      <w:r w:rsidRPr="007B2DCF">
        <w:rPr>
          <w:b/>
          <w:bCs/>
          <w:lang w:val="pl-PL"/>
        </w:rPr>
        <w:t>trwałym symbolem polskiego dążenia do wolności, reform i suwerenności narodowej</w:t>
      </w:r>
      <w:r w:rsidRPr="007B2DCF">
        <w:rPr>
          <w:lang w:val="pl-PL"/>
        </w:rPr>
        <w:t>.</w:t>
      </w:r>
    </w:p>
    <w:p w14:paraId="1585FAD6" w14:textId="77777777" w:rsidR="00BA19EB" w:rsidRPr="007B2DCF" w:rsidRDefault="00BA19EB">
      <w:pPr>
        <w:rPr>
          <w:lang w:val="pl-PL"/>
        </w:rPr>
      </w:pPr>
    </w:p>
    <w:sectPr w:rsidR="00BA19EB" w:rsidRPr="007B2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955EE"/>
    <w:multiLevelType w:val="multilevel"/>
    <w:tmpl w:val="C8B0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2752B"/>
    <w:multiLevelType w:val="multilevel"/>
    <w:tmpl w:val="AC7E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D52B3"/>
    <w:multiLevelType w:val="multilevel"/>
    <w:tmpl w:val="E3C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D5085"/>
    <w:multiLevelType w:val="multilevel"/>
    <w:tmpl w:val="8FBC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70ECA"/>
    <w:multiLevelType w:val="multilevel"/>
    <w:tmpl w:val="14A4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53327"/>
    <w:multiLevelType w:val="multilevel"/>
    <w:tmpl w:val="196E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D5DA2"/>
    <w:multiLevelType w:val="multilevel"/>
    <w:tmpl w:val="D4AA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864AB"/>
    <w:multiLevelType w:val="multilevel"/>
    <w:tmpl w:val="9374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D164B"/>
    <w:multiLevelType w:val="multilevel"/>
    <w:tmpl w:val="BFEA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562CB"/>
    <w:multiLevelType w:val="multilevel"/>
    <w:tmpl w:val="A58C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833895">
    <w:abstractNumId w:val="1"/>
  </w:num>
  <w:num w:numId="2" w16cid:durableId="1132090443">
    <w:abstractNumId w:val="4"/>
  </w:num>
  <w:num w:numId="3" w16cid:durableId="581063566">
    <w:abstractNumId w:val="8"/>
  </w:num>
  <w:num w:numId="4" w16cid:durableId="1500190429">
    <w:abstractNumId w:val="0"/>
  </w:num>
  <w:num w:numId="5" w16cid:durableId="390733241">
    <w:abstractNumId w:val="3"/>
  </w:num>
  <w:num w:numId="6" w16cid:durableId="85807259">
    <w:abstractNumId w:val="7"/>
  </w:num>
  <w:num w:numId="7" w16cid:durableId="1345130187">
    <w:abstractNumId w:val="9"/>
  </w:num>
  <w:num w:numId="8" w16cid:durableId="2044554649">
    <w:abstractNumId w:val="2"/>
  </w:num>
  <w:num w:numId="9" w16cid:durableId="699934340">
    <w:abstractNumId w:val="6"/>
  </w:num>
  <w:num w:numId="10" w16cid:durableId="321590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CF"/>
    <w:rsid w:val="00727AE4"/>
    <w:rsid w:val="007B2DCF"/>
    <w:rsid w:val="007D1A86"/>
    <w:rsid w:val="00864328"/>
    <w:rsid w:val="009B4B16"/>
    <w:rsid w:val="00BA19EB"/>
    <w:rsid w:val="00DC4767"/>
    <w:rsid w:val="00D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5BC03"/>
  <w15:chartTrackingRefBased/>
  <w15:docId w15:val="{78FBFBC4-E49C-4538-8007-A70585FF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D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3274</Characters>
  <Application>Microsoft Office Word</Application>
  <DocSecurity>0</DocSecurity>
  <Lines>93</Lines>
  <Paragraphs>91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2</cp:revision>
  <dcterms:created xsi:type="dcterms:W3CDTF">2025-10-13T02:07:00Z</dcterms:created>
  <dcterms:modified xsi:type="dcterms:W3CDTF">2025-10-17T00:31:00Z</dcterms:modified>
</cp:coreProperties>
</file>