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1C1A7" w14:textId="77777777" w:rsidR="00392882" w:rsidRPr="00392882" w:rsidRDefault="00392882" w:rsidP="00392882">
      <w:pPr>
        <w:rPr>
          <w:lang w:val="pl-PL"/>
        </w:rPr>
      </w:pPr>
      <w:r w:rsidRPr="00392882">
        <w:rPr>
          <w:b/>
          <w:bCs/>
          <w:lang w:val="pl-PL"/>
        </w:rPr>
        <w:t>Polska w czasach stalinizmu</w:t>
      </w:r>
    </w:p>
    <w:p w14:paraId="55EF0958" w14:textId="77777777" w:rsidR="00392882" w:rsidRPr="00392882" w:rsidRDefault="00392882" w:rsidP="00392882">
      <w:pPr>
        <w:rPr>
          <w:lang w:val="pl-PL"/>
        </w:rPr>
      </w:pPr>
      <w:r w:rsidRPr="00392882">
        <w:rPr>
          <w:lang w:val="pl-PL"/>
        </w:rPr>
        <w:t>Po II wojnie światowej Polska znalazła się w strefie wpływów ZSRR, co miało istotny wpływ na życie polityczne, społeczne i gospodarcze kraju. Stalinizm w Polsce trwał głównie w latach 1948–1956, obejmując okres rządów Józefa Stalina w ZSRR oraz jego polityczną dominację nad państwami bloku wschodniego.</w:t>
      </w:r>
    </w:p>
    <w:p w14:paraId="4E466177" w14:textId="77777777" w:rsidR="00392882" w:rsidRPr="00392882" w:rsidRDefault="00392882" w:rsidP="00392882">
      <w:pPr>
        <w:rPr>
          <w:b/>
          <w:bCs/>
          <w:lang w:val="pl-PL"/>
        </w:rPr>
      </w:pPr>
      <w:r w:rsidRPr="00392882">
        <w:rPr>
          <w:b/>
          <w:bCs/>
          <w:lang w:val="pl-PL"/>
        </w:rPr>
        <w:t>Wprowadzenie systemu komunistycznego</w:t>
      </w:r>
    </w:p>
    <w:p w14:paraId="7D15ECAA" w14:textId="77777777" w:rsidR="00392882" w:rsidRPr="00392882" w:rsidRDefault="00392882" w:rsidP="00392882">
      <w:pPr>
        <w:rPr>
          <w:lang w:val="pl-PL"/>
        </w:rPr>
      </w:pPr>
      <w:r w:rsidRPr="00392882">
        <w:rPr>
          <w:lang w:val="pl-PL"/>
        </w:rPr>
        <w:t>Po zakończeniu wojny Polska stała się państwem zależnym od ZSRR, a w 1947 roku doszło do sfałszowanych wyborów, które zapewniły pełną dominację komunistycznej Partii Robotniczej Polskiego (PRP), przekształconej później w Polską Zjednoczoną Partię Robotniczą (PZPR). System komunistyczny wprowadzono na wzór radziecki, a jego celem było przekształcenie Polski w państwo totalitarne, podporządkowane Moskwie.</w:t>
      </w:r>
    </w:p>
    <w:p w14:paraId="4D253F2D" w14:textId="77777777" w:rsidR="00392882" w:rsidRPr="00392882" w:rsidRDefault="00392882" w:rsidP="00392882">
      <w:pPr>
        <w:rPr>
          <w:b/>
          <w:bCs/>
          <w:lang w:val="pl-PL"/>
        </w:rPr>
      </w:pPr>
      <w:r w:rsidRPr="00392882">
        <w:rPr>
          <w:b/>
          <w:bCs/>
          <w:lang w:val="pl-PL"/>
        </w:rPr>
        <w:t>Represje polityczne i terror</w:t>
      </w:r>
    </w:p>
    <w:p w14:paraId="28F58049" w14:textId="77777777" w:rsidR="00392882" w:rsidRPr="00392882" w:rsidRDefault="00392882" w:rsidP="00392882">
      <w:pPr>
        <w:rPr>
          <w:lang w:val="pl-PL"/>
        </w:rPr>
      </w:pPr>
      <w:r w:rsidRPr="00392882">
        <w:rPr>
          <w:lang w:val="pl-PL"/>
        </w:rPr>
        <w:t>W latach 1948–1953, kiedy w ZSRR rządził Stalin, w Polsce miały miejsce liczne represje polityczne. Działania te obejmowały aresztowania, procesy polityczne, więzienie i wyroki śmierci dla przeciwników reżimu. Nasilono prześladowania osób związanych z ruchem oporu, zwłaszcza byłych żołnierzy Armii Krajowej i innych organizacji niepodległościowych, które stawiały opór komunistycznym władzom.</w:t>
      </w:r>
    </w:p>
    <w:p w14:paraId="6D472950" w14:textId="77777777" w:rsidR="00392882" w:rsidRPr="00392882" w:rsidRDefault="00392882" w:rsidP="00392882">
      <w:pPr>
        <w:rPr>
          <w:lang w:val="pl-PL"/>
        </w:rPr>
      </w:pPr>
      <w:r w:rsidRPr="00392882">
        <w:rPr>
          <w:lang w:val="pl-PL"/>
        </w:rPr>
        <w:t>Równocześnie w kraju przeprowadzono brutalną kolektywizację rolnictwa, co spotkało się z oporem, a także z nasileniem represji wobec chłopów. Wprowadzono także tzw. "procesy pokazowe", w których oskarżano przedstawicieli przedwojennej elity politycznej, kościelnej oraz wojskowej o zdradę i szpiegostwo na rzecz Zachodu.</w:t>
      </w:r>
    </w:p>
    <w:p w14:paraId="5E08D620" w14:textId="77777777" w:rsidR="00392882" w:rsidRPr="00392882" w:rsidRDefault="00392882" w:rsidP="00392882">
      <w:pPr>
        <w:rPr>
          <w:b/>
          <w:bCs/>
          <w:lang w:val="pl-PL"/>
        </w:rPr>
      </w:pPr>
      <w:r w:rsidRPr="00392882">
        <w:rPr>
          <w:b/>
          <w:bCs/>
          <w:lang w:val="pl-PL"/>
        </w:rPr>
        <w:t>Gospodarka</w:t>
      </w:r>
    </w:p>
    <w:p w14:paraId="140B7167" w14:textId="77777777" w:rsidR="00392882" w:rsidRPr="00392882" w:rsidRDefault="00392882" w:rsidP="00392882">
      <w:pPr>
        <w:rPr>
          <w:lang w:val="pl-PL"/>
        </w:rPr>
      </w:pPr>
      <w:r w:rsidRPr="00392882">
        <w:rPr>
          <w:lang w:val="pl-PL"/>
        </w:rPr>
        <w:t>Polska gospodarka w okresie stalinizmu była oparta na centralnym planowaniu i nacjonalizacji przemysłu. Wprowadzono również tzw. "pięciomiesięczne plany" gospodarcze, których celem było szybkie przekształcenie Polski w państwo przemysłowe. Wiele firm, zakładów i instytucji prywatnych zostało upaństwowionych, a wiele osób utraciło własność prywatną.</w:t>
      </w:r>
    </w:p>
    <w:p w14:paraId="160A45DA" w14:textId="77777777" w:rsidR="00392882" w:rsidRPr="00392882" w:rsidRDefault="00392882" w:rsidP="00392882">
      <w:pPr>
        <w:rPr>
          <w:lang w:val="pl-PL"/>
        </w:rPr>
      </w:pPr>
      <w:r w:rsidRPr="00392882">
        <w:rPr>
          <w:lang w:val="pl-PL"/>
        </w:rPr>
        <w:t>Wprowadzono także przemiany w rolnictwie, w tym przymusową kolektywizację, która była próbą stworzenia wielkich, państwowych gospodarstw rolnych. Reformy te spotkały się jednak z oporem, co doprowadziło do kryzysów gospodarczych oraz niedoborów żywnościowych.</w:t>
      </w:r>
    </w:p>
    <w:p w14:paraId="23266FF9" w14:textId="77777777" w:rsidR="00392882" w:rsidRPr="00392882" w:rsidRDefault="00392882" w:rsidP="00392882">
      <w:pPr>
        <w:rPr>
          <w:b/>
          <w:bCs/>
          <w:lang w:val="pl-PL"/>
        </w:rPr>
      </w:pPr>
      <w:r w:rsidRPr="00392882">
        <w:rPr>
          <w:b/>
          <w:bCs/>
          <w:lang w:val="pl-PL"/>
        </w:rPr>
        <w:t>Kult jednostki i propaganda</w:t>
      </w:r>
    </w:p>
    <w:p w14:paraId="14A26AA4" w14:textId="77777777" w:rsidR="00392882" w:rsidRPr="00392882" w:rsidRDefault="00392882" w:rsidP="00392882">
      <w:pPr>
        <w:rPr>
          <w:lang w:val="pl-PL"/>
        </w:rPr>
      </w:pPr>
      <w:r w:rsidRPr="00392882">
        <w:rPr>
          <w:lang w:val="pl-PL"/>
        </w:rPr>
        <w:lastRenderedPageBreak/>
        <w:t>W Polsce, podobnie jak w ZSRR, intensywnie uprawiano kult jednostki Stalina. Jego wizerunek zdobił urzędowe budynki, a w mediach propagowano jego osiągnięcia. Stalin był przedstawiany jako wielki przywódca, którego decyzje miały doprowadzić Polskę do dobrobytu. Propaganda była kluczowym narzędziem komunistycznego reżimu, a jego celem było stworzenie w społeczeństwie monolitu ideologicznego.</w:t>
      </w:r>
    </w:p>
    <w:p w14:paraId="35E1DE7C" w14:textId="77777777" w:rsidR="00392882" w:rsidRPr="00392882" w:rsidRDefault="00392882" w:rsidP="00392882">
      <w:pPr>
        <w:rPr>
          <w:b/>
          <w:bCs/>
          <w:lang w:val="pl-PL"/>
        </w:rPr>
      </w:pPr>
      <w:r w:rsidRPr="00392882">
        <w:rPr>
          <w:b/>
          <w:bCs/>
          <w:lang w:val="pl-PL"/>
        </w:rPr>
        <w:t>Odwilż i kryzys stalinizmu</w:t>
      </w:r>
    </w:p>
    <w:p w14:paraId="35210AC6" w14:textId="77777777" w:rsidR="00392882" w:rsidRPr="00392882" w:rsidRDefault="00392882" w:rsidP="00392882">
      <w:pPr>
        <w:rPr>
          <w:lang w:val="pl-PL"/>
        </w:rPr>
      </w:pPr>
      <w:r w:rsidRPr="00392882">
        <w:rPr>
          <w:lang w:val="pl-PL"/>
        </w:rPr>
        <w:t>Po śmierci Stalina w 1953 roku, system komunistyczny w Polsce przeszedł pierwsze oznaki osłabienia. Choć polityka represji była kontynuowana przez pewien czas, w 1956 roku doszło do tzw. "odwilży" – procesu stopniowego łagodzenia terroru i otwarcia na pewną formę dyskusji politycznej.</w:t>
      </w:r>
    </w:p>
    <w:p w14:paraId="4FA70B98" w14:textId="77777777" w:rsidR="00392882" w:rsidRPr="00392882" w:rsidRDefault="00392882" w:rsidP="00392882">
      <w:pPr>
        <w:rPr>
          <w:lang w:val="pl-PL"/>
        </w:rPr>
      </w:pPr>
      <w:r w:rsidRPr="00392882">
        <w:rPr>
          <w:lang w:val="pl-PL"/>
        </w:rPr>
        <w:t>W 1956 roku, po wydarzeniach Poznańskiego Czerwca, które były protestami robotników przeciwko reżimowi, w Polsce doszło do zmian w kierownictwie PZPR, a Władysław Gomułka, który wcześniej był jednym z liderów partii, wrócił na stanowisko sekretarza. Jego dojście do władzy stanowiło pewną próbę reformy systemu, choć kraj nadal pozostawał pod wpływem ZSRR.</w:t>
      </w:r>
    </w:p>
    <w:p w14:paraId="5674B2DD" w14:textId="77777777" w:rsidR="00392882" w:rsidRPr="00392882" w:rsidRDefault="00392882" w:rsidP="00392882">
      <w:pPr>
        <w:rPr>
          <w:b/>
          <w:bCs/>
          <w:lang w:val="pl-PL"/>
        </w:rPr>
      </w:pPr>
      <w:r w:rsidRPr="00392882">
        <w:rPr>
          <w:b/>
          <w:bCs/>
          <w:lang w:val="pl-PL"/>
        </w:rPr>
        <w:t>Podsumowanie</w:t>
      </w:r>
    </w:p>
    <w:p w14:paraId="55FEB0A9" w14:textId="77777777" w:rsidR="00392882" w:rsidRPr="00392882" w:rsidRDefault="00392882" w:rsidP="00392882">
      <w:pPr>
        <w:rPr>
          <w:lang w:val="pl-PL"/>
        </w:rPr>
      </w:pPr>
      <w:r w:rsidRPr="00392882">
        <w:rPr>
          <w:lang w:val="pl-PL"/>
        </w:rPr>
        <w:t>Stalinizm w Polsce był okresem intensywnych represji, terroru politycznego oraz brutalnych prób przekształcenia kraju w państwo oparte na ideologii marksistowskiej. Pomimo masowych prześladowań i prób wprowadzenia wzorców radzieckich w gospodarce i polityce, system ten pozostawił po sobie również głęboki kryzys społeczny i gospodarczy. Choć po śmierci Stalina Polska weszła w okres tzw. "odwilży", to wielu ludzi nadal doświadczało skutków lat stalinizmu przez wiele lat, aż do kolejnych zmian w latach 70. i 80.</w:t>
      </w:r>
    </w:p>
    <w:p w14:paraId="22AA1065" w14:textId="77777777" w:rsidR="00392882" w:rsidRPr="00392882" w:rsidRDefault="00392882">
      <w:pPr>
        <w:rPr>
          <w:lang w:val="pl-PL"/>
        </w:rPr>
      </w:pPr>
    </w:p>
    <w:sectPr w:rsidR="00392882" w:rsidRPr="00392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82"/>
    <w:rsid w:val="00392882"/>
    <w:rsid w:val="006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E45A"/>
  <w15:chartTrackingRefBased/>
  <w15:docId w15:val="{842B696A-0E09-4110-9639-8148B4A6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2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7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1</cp:revision>
  <dcterms:created xsi:type="dcterms:W3CDTF">2024-11-15T02:02:00Z</dcterms:created>
  <dcterms:modified xsi:type="dcterms:W3CDTF">2024-11-15T02:03:00Z</dcterms:modified>
</cp:coreProperties>
</file>